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FB28" w14:textId="7985D626" w:rsidR="009B6E34" w:rsidRPr="00C72DD2" w:rsidRDefault="009B6E34" w:rsidP="009B6E34">
      <w:pPr>
        <w:spacing w:after="0"/>
        <w:rPr>
          <w:rFonts w:ascii="Arial" w:hAnsi="Arial" w:cs="Arial"/>
        </w:rPr>
      </w:pPr>
      <w:r w:rsidRPr="00C72DD2">
        <w:rPr>
          <w:rFonts w:ascii="Arial" w:hAnsi="Arial" w:cs="Arial"/>
        </w:rPr>
        <w:t xml:space="preserve">zał. nr </w:t>
      </w:r>
      <w:r w:rsidR="00733FE6">
        <w:rPr>
          <w:rFonts w:ascii="Arial" w:hAnsi="Arial" w:cs="Arial"/>
        </w:rPr>
        <w:t>4</w:t>
      </w:r>
    </w:p>
    <w:p w14:paraId="247E129D" w14:textId="34D38ED9" w:rsidR="009B6E34" w:rsidRPr="00C72DD2" w:rsidRDefault="009B6E34" w:rsidP="009B6E34">
      <w:pPr>
        <w:spacing w:after="0"/>
        <w:rPr>
          <w:rFonts w:ascii="Arial" w:hAnsi="Arial" w:cs="Arial"/>
        </w:rPr>
      </w:pPr>
    </w:p>
    <w:p w14:paraId="139CC5CA" w14:textId="77777777" w:rsidR="009B6E34" w:rsidRPr="00C72DD2" w:rsidRDefault="009B6E34" w:rsidP="009B6E34">
      <w:pPr>
        <w:spacing w:after="0" w:line="240" w:lineRule="auto"/>
        <w:rPr>
          <w:rFonts w:ascii="Arial" w:hAnsi="Arial" w:cs="Arial"/>
        </w:rPr>
      </w:pPr>
      <w:r w:rsidRPr="00C72DD2">
        <w:rPr>
          <w:rFonts w:ascii="Arial" w:hAnsi="Arial" w:cs="Arial"/>
        </w:rPr>
        <w:tab/>
      </w:r>
      <w:r w:rsidRPr="00C72DD2">
        <w:rPr>
          <w:rFonts w:ascii="Arial" w:hAnsi="Arial" w:cs="Arial"/>
        </w:rPr>
        <w:tab/>
      </w:r>
      <w:r w:rsidRPr="00C72DD2">
        <w:rPr>
          <w:rFonts w:ascii="Arial" w:hAnsi="Arial" w:cs="Arial"/>
        </w:rPr>
        <w:tab/>
      </w:r>
      <w:r w:rsidRPr="00C72DD2">
        <w:rPr>
          <w:rFonts w:ascii="Arial" w:hAnsi="Arial" w:cs="Arial"/>
        </w:rPr>
        <w:tab/>
      </w:r>
      <w:r w:rsidRPr="00C72DD2">
        <w:rPr>
          <w:rFonts w:ascii="Arial" w:hAnsi="Arial" w:cs="Arial"/>
        </w:rPr>
        <w:tab/>
      </w:r>
      <w:r w:rsidRPr="00C72DD2">
        <w:rPr>
          <w:rFonts w:ascii="Arial" w:hAnsi="Arial" w:cs="Arial"/>
        </w:rPr>
        <w:tab/>
      </w:r>
      <w:r w:rsidRPr="00C72DD2">
        <w:rPr>
          <w:rFonts w:ascii="Arial" w:hAnsi="Arial" w:cs="Arial"/>
        </w:rPr>
        <w:tab/>
      </w:r>
      <w:r w:rsidRPr="00C72DD2">
        <w:rPr>
          <w:rFonts w:ascii="Arial" w:hAnsi="Arial" w:cs="Arial"/>
        </w:rPr>
        <w:tab/>
      </w:r>
      <w:r w:rsidRPr="00C72DD2">
        <w:rPr>
          <w:rFonts w:ascii="Arial" w:hAnsi="Arial" w:cs="Arial"/>
        </w:rPr>
        <w:tab/>
      </w:r>
    </w:p>
    <w:p w14:paraId="005C8511" w14:textId="77777777" w:rsidR="009B6E34" w:rsidRPr="00C72DD2" w:rsidRDefault="009B6E34" w:rsidP="009B6E34">
      <w:pPr>
        <w:rPr>
          <w:rFonts w:ascii="Arial" w:eastAsiaTheme="minorHAnsi" w:hAnsi="Arial" w:cs="Arial"/>
        </w:rPr>
      </w:pPr>
    </w:p>
    <w:p w14:paraId="786996DE" w14:textId="5094B123" w:rsidR="009B6E34" w:rsidRPr="00C72DD2" w:rsidRDefault="009B6E34" w:rsidP="009B6E34">
      <w:pPr>
        <w:jc w:val="center"/>
        <w:rPr>
          <w:rFonts w:ascii="Arial" w:eastAsiaTheme="minorHAnsi" w:hAnsi="Arial" w:cs="Arial"/>
        </w:rPr>
      </w:pPr>
      <w:r w:rsidRPr="00C72DD2">
        <w:rPr>
          <w:rFonts w:ascii="Arial" w:eastAsiaTheme="minorHAnsi" w:hAnsi="Arial" w:cs="Arial"/>
        </w:rPr>
        <w:t xml:space="preserve"> UMOWA N</w:t>
      </w:r>
      <w:r w:rsidR="00907E8B">
        <w:rPr>
          <w:rFonts w:ascii="Arial" w:eastAsiaTheme="minorHAnsi" w:hAnsi="Arial" w:cs="Arial"/>
        </w:rPr>
        <w:t>R</w:t>
      </w:r>
      <w:r w:rsidR="00883E55">
        <w:rPr>
          <w:rFonts w:ascii="Arial" w:eastAsiaTheme="minorHAnsi" w:hAnsi="Arial" w:cs="Arial"/>
        </w:rPr>
        <w:t xml:space="preserve"> </w:t>
      </w:r>
      <w:r w:rsidR="00A72F74">
        <w:rPr>
          <w:rFonts w:ascii="Arial" w:eastAsiaTheme="minorHAnsi" w:hAnsi="Arial" w:cs="Arial"/>
        </w:rPr>
        <w:t>36</w:t>
      </w:r>
      <w:r w:rsidR="006A45B3">
        <w:rPr>
          <w:rFonts w:ascii="Arial" w:eastAsiaTheme="minorHAnsi" w:hAnsi="Arial" w:cs="Arial"/>
        </w:rPr>
        <w:t>/</w:t>
      </w:r>
      <w:r w:rsidRPr="00C72DD2">
        <w:rPr>
          <w:rFonts w:ascii="Arial" w:eastAsiaTheme="minorHAnsi" w:hAnsi="Arial" w:cs="Arial"/>
        </w:rPr>
        <w:t>202</w:t>
      </w:r>
      <w:r w:rsidR="00A547A0">
        <w:rPr>
          <w:rFonts w:ascii="Arial" w:eastAsiaTheme="minorHAnsi" w:hAnsi="Arial" w:cs="Arial"/>
        </w:rPr>
        <w:t>6</w:t>
      </w:r>
    </w:p>
    <w:p w14:paraId="05CDBD9C" w14:textId="77777777" w:rsidR="009B6E34" w:rsidRPr="00C72DD2" w:rsidRDefault="009B6E34" w:rsidP="009B6E34">
      <w:pPr>
        <w:jc w:val="center"/>
        <w:rPr>
          <w:rFonts w:ascii="Arial" w:eastAsiaTheme="minorHAnsi" w:hAnsi="Arial" w:cs="Arial"/>
        </w:rPr>
      </w:pPr>
    </w:p>
    <w:p w14:paraId="40EFCE62" w14:textId="166ACD59" w:rsidR="009B6E34" w:rsidRPr="00C72DD2" w:rsidRDefault="009B6E34" w:rsidP="009B6E34">
      <w:pPr>
        <w:spacing w:after="0"/>
        <w:rPr>
          <w:rFonts w:ascii="Arial" w:eastAsiaTheme="minorHAnsi" w:hAnsi="Arial" w:cs="Arial"/>
        </w:rPr>
      </w:pPr>
      <w:r w:rsidRPr="00C72DD2">
        <w:rPr>
          <w:rFonts w:ascii="Arial" w:eastAsiaTheme="minorHAnsi" w:hAnsi="Arial" w:cs="Arial"/>
        </w:rPr>
        <w:t xml:space="preserve">Zawarta w dniu </w:t>
      </w:r>
      <w:r w:rsidR="00A547A0">
        <w:rPr>
          <w:rFonts w:ascii="Arial" w:eastAsiaTheme="minorHAnsi" w:hAnsi="Arial" w:cs="Arial"/>
        </w:rPr>
        <w:t>28</w:t>
      </w:r>
      <w:r w:rsidR="00907E8B">
        <w:rPr>
          <w:rFonts w:ascii="Arial" w:eastAsiaTheme="minorHAnsi" w:hAnsi="Arial" w:cs="Arial"/>
        </w:rPr>
        <w:t>.04.</w:t>
      </w:r>
      <w:r w:rsidRPr="00C72DD2">
        <w:rPr>
          <w:rFonts w:ascii="Arial" w:eastAsiaTheme="minorHAnsi" w:hAnsi="Arial" w:cs="Arial"/>
        </w:rPr>
        <w:t>202</w:t>
      </w:r>
      <w:r w:rsidR="00A547A0">
        <w:rPr>
          <w:rFonts w:ascii="Arial" w:eastAsiaTheme="minorHAnsi" w:hAnsi="Arial" w:cs="Arial"/>
        </w:rPr>
        <w:t>6</w:t>
      </w:r>
      <w:r>
        <w:rPr>
          <w:rFonts w:ascii="Arial" w:eastAsiaTheme="minorHAnsi" w:hAnsi="Arial" w:cs="Arial"/>
        </w:rPr>
        <w:t xml:space="preserve"> </w:t>
      </w:r>
      <w:r w:rsidRPr="00C72DD2">
        <w:rPr>
          <w:rFonts w:ascii="Arial" w:eastAsiaTheme="minorHAnsi" w:hAnsi="Arial" w:cs="Arial"/>
        </w:rPr>
        <w:t xml:space="preserve">r. w Malczycach pomiędzy: </w:t>
      </w:r>
      <w:r w:rsidRPr="00C72DD2">
        <w:rPr>
          <w:rFonts w:ascii="Arial" w:eastAsiaTheme="minorHAnsi" w:hAnsi="Arial" w:cs="Arial"/>
          <w:b/>
          <w:bCs/>
        </w:rPr>
        <w:t>Gminą Malczyce</w:t>
      </w:r>
      <w:r w:rsidRPr="00C72DD2">
        <w:rPr>
          <w:rFonts w:ascii="Arial" w:eastAsiaTheme="minorHAnsi" w:hAnsi="Arial" w:cs="Arial"/>
        </w:rPr>
        <w:t>, ul. Traugutta 15; 55-320 Malczyce; NIP 913-15-01-629, zwaną dalej „Zamawiającym” reprezentowaną przez :</w:t>
      </w:r>
    </w:p>
    <w:p w14:paraId="4ACD4EBB" w14:textId="77777777" w:rsidR="009B6E34" w:rsidRPr="00C72DD2" w:rsidRDefault="009B6E34" w:rsidP="009B6E34">
      <w:pPr>
        <w:spacing w:after="0"/>
        <w:rPr>
          <w:rFonts w:ascii="Arial" w:eastAsiaTheme="minorHAnsi" w:hAnsi="Arial" w:cs="Arial"/>
        </w:rPr>
      </w:pPr>
      <w:r w:rsidRPr="00C72DD2">
        <w:rPr>
          <w:rFonts w:ascii="Arial" w:eastAsiaTheme="minorHAnsi" w:hAnsi="Arial" w:cs="Arial"/>
        </w:rPr>
        <w:t>Piotra Frankowskiego - Wójta Gminy Malczyce</w:t>
      </w:r>
    </w:p>
    <w:p w14:paraId="41524090" w14:textId="71332438" w:rsidR="009B6E34" w:rsidRPr="00C72DD2" w:rsidRDefault="009B6E34" w:rsidP="009B6E34">
      <w:pPr>
        <w:spacing w:after="0"/>
        <w:rPr>
          <w:rFonts w:ascii="Arial" w:eastAsiaTheme="minorHAnsi" w:hAnsi="Arial" w:cs="Arial"/>
        </w:rPr>
      </w:pPr>
      <w:r w:rsidRPr="00C72DD2">
        <w:rPr>
          <w:rFonts w:ascii="Arial" w:eastAsiaTheme="minorHAnsi" w:hAnsi="Arial" w:cs="Arial"/>
        </w:rPr>
        <w:t xml:space="preserve">Przy kontrasygnacie Skarbnika Gminy – </w:t>
      </w:r>
      <w:r w:rsidR="00A547A0">
        <w:rPr>
          <w:rFonts w:ascii="Arial" w:eastAsiaTheme="minorHAnsi" w:hAnsi="Arial" w:cs="Arial"/>
        </w:rPr>
        <w:t>Kazimiera Żurowska</w:t>
      </w:r>
    </w:p>
    <w:p w14:paraId="0B83ABFB" w14:textId="77777777" w:rsidR="009B6E34" w:rsidRPr="00C72DD2" w:rsidRDefault="009B6E34" w:rsidP="009B6E34">
      <w:pPr>
        <w:spacing w:after="0"/>
        <w:rPr>
          <w:rFonts w:ascii="Arial" w:eastAsiaTheme="minorHAnsi" w:hAnsi="Arial" w:cs="Arial"/>
        </w:rPr>
      </w:pPr>
    </w:p>
    <w:p w14:paraId="73894B1F" w14:textId="4FDE96B8" w:rsidR="00DB7629" w:rsidRDefault="009B6E34" w:rsidP="00DB7629">
      <w:pPr>
        <w:widowControl w:val="0"/>
        <w:tabs>
          <w:tab w:val="center" w:pos="0"/>
          <w:tab w:val="right" w:pos="9072"/>
        </w:tabs>
        <w:suppressAutoHyphens/>
        <w:spacing w:after="0" w:line="240" w:lineRule="auto"/>
        <w:jc w:val="both"/>
        <w:rPr>
          <w:rFonts w:ascii="Arial" w:eastAsiaTheme="minorHAnsi" w:hAnsi="Arial" w:cs="Arial"/>
        </w:rPr>
      </w:pPr>
      <w:r w:rsidRPr="00C72DD2">
        <w:rPr>
          <w:rFonts w:ascii="Arial" w:eastAsiaTheme="minorHAnsi" w:hAnsi="Arial" w:cs="Arial"/>
        </w:rPr>
        <w:t xml:space="preserve"> a Firm</w:t>
      </w:r>
      <w:r w:rsidR="0079263A">
        <w:rPr>
          <w:rFonts w:ascii="Arial" w:eastAsiaTheme="minorHAnsi" w:hAnsi="Arial" w:cs="Arial"/>
        </w:rPr>
        <w:t xml:space="preserve">ą </w:t>
      </w:r>
      <w:r w:rsidR="00DB7629">
        <w:rPr>
          <w:rFonts w:ascii="Arial" w:eastAsiaTheme="minorHAnsi" w:hAnsi="Arial" w:cs="Arial"/>
        </w:rPr>
        <w:t xml:space="preserve">: </w:t>
      </w:r>
    </w:p>
    <w:p w14:paraId="6BDEDE93" w14:textId="77777777" w:rsidR="00DB7629" w:rsidRDefault="00DB7629" w:rsidP="00DB7629">
      <w:pPr>
        <w:widowControl w:val="0"/>
        <w:tabs>
          <w:tab w:val="center" w:pos="0"/>
          <w:tab w:val="right" w:pos="9072"/>
        </w:tabs>
        <w:suppressAutoHyphens/>
        <w:spacing w:after="0" w:line="240" w:lineRule="auto"/>
        <w:jc w:val="both"/>
        <w:rPr>
          <w:rFonts w:ascii="Arial" w:eastAsiaTheme="minorHAnsi" w:hAnsi="Arial" w:cs="Arial"/>
        </w:rPr>
      </w:pPr>
    </w:p>
    <w:p w14:paraId="55C78BC4" w14:textId="76855135" w:rsidR="00733FE6" w:rsidRDefault="009B6E34" w:rsidP="00DB7629">
      <w:pPr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>Umowa zawarta w wyniku rozstrzygnięcia zapytania ofertowego na realizację zadania pn.:</w:t>
      </w:r>
    </w:p>
    <w:p w14:paraId="6349B9C3" w14:textId="77777777" w:rsidR="00733FE6" w:rsidRDefault="00733FE6" w:rsidP="00733FE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„Naprawę gminnych dróg gruntowych w Gminie Malczyce”</w:t>
      </w:r>
    </w:p>
    <w:p w14:paraId="1E686CB2" w14:textId="77777777" w:rsidR="00733FE6" w:rsidRPr="00523F41" w:rsidRDefault="00733FE6" w:rsidP="00733FE6">
      <w:pPr>
        <w:spacing w:after="0" w:line="240" w:lineRule="auto"/>
        <w:jc w:val="center"/>
        <w:rPr>
          <w:rFonts w:ascii="Arial" w:hAnsi="Arial" w:cs="Arial"/>
          <w:b/>
        </w:rPr>
      </w:pPr>
    </w:p>
    <w:p w14:paraId="6E4E047B" w14:textId="797DE6C5" w:rsidR="009B6E34" w:rsidRPr="008B1164" w:rsidRDefault="009B6E34" w:rsidP="009B6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jc w:val="both"/>
        <w:rPr>
          <w:rFonts w:ascii="Arial" w:hAnsi="Arial" w:cs="Arial"/>
        </w:rPr>
      </w:pPr>
      <w:r w:rsidRPr="008B1164">
        <w:rPr>
          <w:rFonts w:ascii="Arial" w:hAnsi="Arial" w:cs="Arial"/>
        </w:rPr>
        <w:t xml:space="preserve">prowadzonego z wyłączeniem zastosowania przepisów ustawy z dnia 11 września 2019 r. - Prawo zamówień publicznych (t. j. </w:t>
      </w:r>
      <w:r w:rsidR="00E37A95" w:rsidRPr="008B1164">
        <w:rPr>
          <w:rFonts w:ascii="Arial" w:hAnsi="Arial" w:cs="Arial"/>
        </w:rPr>
        <w:t xml:space="preserve">Dz. U.2024 poz. </w:t>
      </w:r>
      <w:r w:rsidR="009F77E9" w:rsidRPr="008B1164">
        <w:rPr>
          <w:rFonts w:ascii="Arial" w:hAnsi="Arial" w:cs="Arial"/>
        </w:rPr>
        <w:t>1320</w:t>
      </w:r>
      <w:r w:rsidRPr="008B1164">
        <w:rPr>
          <w:rFonts w:ascii="Arial" w:hAnsi="Arial" w:cs="Arial"/>
        </w:rPr>
        <w:t>.)</w:t>
      </w:r>
    </w:p>
    <w:p w14:paraId="420EC7D6" w14:textId="77777777" w:rsidR="009B6E34" w:rsidRPr="008B1164" w:rsidRDefault="009B6E34" w:rsidP="009B6E34">
      <w:pPr>
        <w:jc w:val="center"/>
        <w:rPr>
          <w:rFonts w:ascii="Arial" w:eastAsiaTheme="minorHAnsi" w:hAnsi="Arial" w:cs="Arial"/>
          <w:b/>
        </w:rPr>
      </w:pPr>
      <w:r w:rsidRPr="008B1164">
        <w:rPr>
          <w:rFonts w:ascii="Arial" w:eastAsiaTheme="minorHAnsi" w:hAnsi="Arial" w:cs="Arial"/>
          <w:b/>
        </w:rPr>
        <w:t>§ 1</w:t>
      </w:r>
    </w:p>
    <w:p w14:paraId="419E0EB2" w14:textId="5110C682" w:rsidR="00733FE6" w:rsidRDefault="009B6E34" w:rsidP="00733FE6">
      <w:pPr>
        <w:spacing w:after="0" w:line="240" w:lineRule="auto"/>
        <w:jc w:val="center"/>
        <w:rPr>
          <w:rFonts w:ascii="Arial" w:hAnsi="Arial" w:cs="Arial"/>
          <w:b/>
        </w:rPr>
      </w:pPr>
      <w:r w:rsidRPr="008B1164">
        <w:rPr>
          <w:rFonts w:ascii="Arial" w:eastAsiaTheme="minorHAnsi" w:hAnsi="Arial" w:cs="Arial"/>
        </w:rPr>
        <w:t xml:space="preserve">Zamawiający zleca, a Wykonawca przyjmuje do wykonania zadanie pn: </w:t>
      </w:r>
      <w:r w:rsidR="00733FE6">
        <w:rPr>
          <w:rFonts w:ascii="Arial" w:hAnsi="Arial" w:cs="Arial"/>
          <w:b/>
        </w:rPr>
        <w:t>„Naprawę gminnych dróg gruntowych w Gminie Malczyce</w:t>
      </w:r>
      <w:r w:rsidR="00B878CC">
        <w:rPr>
          <w:rFonts w:ascii="Arial" w:hAnsi="Arial" w:cs="Arial"/>
          <w:b/>
        </w:rPr>
        <w:t xml:space="preserve"> w miejscowościach:Malczyce,Kwietno,Rusko,Mazurowice,Wilczków,Chomiąża,Dębice, Chełm</w:t>
      </w:r>
      <w:r w:rsidR="00516FF2">
        <w:rPr>
          <w:rFonts w:ascii="Arial" w:hAnsi="Arial" w:cs="Arial"/>
          <w:b/>
        </w:rPr>
        <w:t>(wykaz ulic w załączniku nr 1)</w:t>
      </w:r>
    </w:p>
    <w:p w14:paraId="4C153EF9" w14:textId="67A6A7F7" w:rsidR="009B6E34" w:rsidRPr="008B1164" w:rsidRDefault="009B6E34" w:rsidP="009B6E34">
      <w:pPr>
        <w:jc w:val="both"/>
        <w:rPr>
          <w:rFonts w:ascii="Arial" w:eastAsiaTheme="minorHAnsi" w:hAnsi="Arial" w:cs="Arial"/>
        </w:rPr>
      </w:pPr>
    </w:p>
    <w:p w14:paraId="661DB550" w14:textId="77777777" w:rsidR="009B6E34" w:rsidRPr="008B1164" w:rsidRDefault="009B6E34" w:rsidP="009B6E34">
      <w:pPr>
        <w:rPr>
          <w:rFonts w:ascii="Arial" w:eastAsiaTheme="minorHAnsi" w:hAnsi="Arial" w:cs="Arial"/>
          <w:u w:val="single"/>
        </w:rPr>
      </w:pPr>
      <w:r w:rsidRPr="008B1164">
        <w:rPr>
          <w:rFonts w:ascii="Arial" w:eastAsiaTheme="minorHAnsi" w:hAnsi="Arial" w:cs="Arial"/>
        </w:rPr>
        <w:t xml:space="preserve"> </w:t>
      </w:r>
      <w:r w:rsidRPr="008B1164">
        <w:rPr>
          <w:rFonts w:ascii="Arial" w:eastAsiaTheme="minorHAnsi" w:hAnsi="Arial" w:cs="Arial"/>
          <w:u w:val="single"/>
        </w:rPr>
        <w:t>Zakres rzeczowy przedmiotu umowy obejmuje:</w:t>
      </w:r>
    </w:p>
    <w:p w14:paraId="3759E0CA" w14:textId="2671900D" w:rsidR="009B6E34" w:rsidRDefault="00733FE6" w:rsidP="00733FE6">
      <w:pPr>
        <w:pStyle w:val="Akapitzlist"/>
        <w:autoSpaceDE w:val="0"/>
        <w:autoSpaceDN w:val="0"/>
        <w:adjustRightInd w:val="0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1.wyrównanie(profilowanie) nawierzchni dróg</w:t>
      </w:r>
    </w:p>
    <w:p w14:paraId="7C2108F9" w14:textId="20A2E823" w:rsidR="00733FE6" w:rsidRDefault="00733FE6" w:rsidP="00733FE6">
      <w:pPr>
        <w:pStyle w:val="Akapitzlist"/>
        <w:autoSpaceDE w:val="0"/>
        <w:autoSpaceDN w:val="0"/>
        <w:adjustRightInd w:val="0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373A10">
        <w:rPr>
          <w:rFonts w:ascii="Arial" w:hAnsi="Arial" w:cs="Arial"/>
          <w:sz w:val="22"/>
          <w:szCs w:val="22"/>
        </w:rPr>
        <w:t>zakup,</w:t>
      </w:r>
      <w:r>
        <w:rPr>
          <w:rFonts w:ascii="Arial" w:hAnsi="Arial" w:cs="Arial"/>
          <w:sz w:val="22"/>
          <w:szCs w:val="22"/>
        </w:rPr>
        <w:t>przywóz kruszywa 0-31</w:t>
      </w:r>
      <w:r w:rsidR="008E6BFB">
        <w:rPr>
          <w:rFonts w:ascii="Arial" w:hAnsi="Arial" w:cs="Arial"/>
          <w:sz w:val="22"/>
          <w:szCs w:val="22"/>
        </w:rPr>
        <w:t>;0-63</w:t>
      </w:r>
    </w:p>
    <w:p w14:paraId="5835C363" w14:textId="17E61947" w:rsidR="00733FE6" w:rsidRDefault="00733FE6" w:rsidP="00733FE6">
      <w:pPr>
        <w:pStyle w:val="Akapitzlist"/>
        <w:autoSpaceDE w:val="0"/>
        <w:autoSpaceDN w:val="0"/>
        <w:adjustRightInd w:val="0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3.utwardzenie nawierzchni kruszywem 0-31</w:t>
      </w:r>
      <w:r w:rsidR="008E6BFB">
        <w:rPr>
          <w:rFonts w:ascii="Arial" w:hAnsi="Arial" w:cs="Arial"/>
          <w:sz w:val="22"/>
          <w:szCs w:val="22"/>
        </w:rPr>
        <w:t>;0-63</w:t>
      </w:r>
    </w:p>
    <w:p w14:paraId="6AD06C22" w14:textId="216CCE9C" w:rsidR="00733FE6" w:rsidRDefault="00733FE6" w:rsidP="00733FE6">
      <w:pPr>
        <w:pStyle w:val="Akapitzlist"/>
        <w:autoSpaceDE w:val="0"/>
        <w:autoSpaceDN w:val="0"/>
        <w:adjustRightInd w:val="0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4.zagęszczenie kruszywa</w:t>
      </w:r>
    </w:p>
    <w:p w14:paraId="18898FE2" w14:textId="46FF65D7" w:rsidR="00733FE6" w:rsidRPr="00733FE6" w:rsidRDefault="00733FE6" w:rsidP="00733FE6">
      <w:pPr>
        <w:pStyle w:val="Akapitzlist"/>
        <w:autoSpaceDE w:val="0"/>
        <w:autoSpaceDN w:val="0"/>
        <w:adjustRightInd w:val="0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="00516FF2">
        <w:rPr>
          <w:rFonts w:ascii="Arial" w:hAnsi="Arial" w:cs="Arial"/>
          <w:sz w:val="22"/>
          <w:szCs w:val="22"/>
        </w:rPr>
        <w:t xml:space="preserve">usunięcie i </w:t>
      </w:r>
      <w:r>
        <w:rPr>
          <w:rFonts w:ascii="Arial" w:hAnsi="Arial" w:cs="Arial"/>
          <w:sz w:val="22"/>
          <w:szCs w:val="22"/>
        </w:rPr>
        <w:t>wywóz zbędnego materiału</w:t>
      </w:r>
    </w:p>
    <w:p w14:paraId="0E1188F7" w14:textId="77777777" w:rsidR="009B6E34" w:rsidRPr="008B1164" w:rsidRDefault="009B6E34" w:rsidP="009B6E3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54C74B6A" w14:textId="77777777" w:rsidR="009B6E34" w:rsidRPr="008B1164" w:rsidRDefault="009B6E34" w:rsidP="009B6E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CA4FA12" w14:textId="2A123F19" w:rsidR="009B6E34" w:rsidRPr="008B1164" w:rsidRDefault="009B6E34" w:rsidP="009F77E9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</w:p>
    <w:p w14:paraId="601A7933" w14:textId="77777777" w:rsidR="009B6E34" w:rsidRPr="008B1164" w:rsidRDefault="009B6E34" w:rsidP="009B6E34">
      <w:pPr>
        <w:spacing w:after="0"/>
        <w:jc w:val="both"/>
        <w:rPr>
          <w:rFonts w:ascii="Arial" w:eastAsiaTheme="minorHAnsi" w:hAnsi="Arial" w:cs="Arial"/>
        </w:rPr>
      </w:pPr>
    </w:p>
    <w:p w14:paraId="72A892AF" w14:textId="77777777" w:rsidR="009B6E34" w:rsidRPr="008B1164" w:rsidRDefault="009B6E34" w:rsidP="009B6E34">
      <w:pPr>
        <w:jc w:val="center"/>
        <w:rPr>
          <w:rFonts w:ascii="Arial" w:eastAsiaTheme="minorHAnsi" w:hAnsi="Arial" w:cs="Arial"/>
          <w:b/>
        </w:rPr>
      </w:pPr>
      <w:r w:rsidRPr="008B1164">
        <w:rPr>
          <w:rFonts w:ascii="Arial" w:eastAsiaTheme="minorHAnsi" w:hAnsi="Arial" w:cs="Arial"/>
          <w:b/>
        </w:rPr>
        <w:t>§ 2</w:t>
      </w:r>
    </w:p>
    <w:p w14:paraId="481038C3" w14:textId="77777777" w:rsidR="009B6E34" w:rsidRPr="008B1164" w:rsidRDefault="009B6E34" w:rsidP="009B6E34">
      <w:pPr>
        <w:spacing w:after="0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>Ustala się następujące terminy realizacji przedmiotu umowy</w:t>
      </w:r>
    </w:p>
    <w:p w14:paraId="315E6DFA" w14:textId="77777777" w:rsidR="009B6E34" w:rsidRPr="008B1164" w:rsidRDefault="009B6E34" w:rsidP="009B6E34">
      <w:pPr>
        <w:spacing w:after="0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>1) Rozpoczęcie prac: od dnia podpisania umowy</w:t>
      </w:r>
    </w:p>
    <w:p w14:paraId="0EADE132" w14:textId="490BE12C" w:rsidR="009B6E34" w:rsidRPr="008B1164" w:rsidRDefault="009B6E34" w:rsidP="009B6E34">
      <w:pPr>
        <w:spacing w:after="0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 xml:space="preserve">2) Zakończenie prac: </w:t>
      </w:r>
      <w:r w:rsidR="00A72F74">
        <w:rPr>
          <w:rFonts w:ascii="Arial" w:eastAsiaTheme="minorHAnsi" w:hAnsi="Arial" w:cs="Arial"/>
        </w:rPr>
        <w:t>10</w:t>
      </w:r>
      <w:r w:rsidR="00733FE6">
        <w:rPr>
          <w:rFonts w:ascii="Arial" w:eastAsiaTheme="minorHAnsi" w:hAnsi="Arial" w:cs="Arial"/>
        </w:rPr>
        <w:t>.0</w:t>
      </w:r>
      <w:r w:rsidR="00A72F74">
        <w:rPr>
          <w:rFonts w:ascii="Arial" w:eastAsiaTheme="minorHAnsi" w:hAnsi="Arial" w:cs="Arial"/>
        </w:rPr>
        <w:t>6</w:t>
      </w:r>
      <w:r w:rsidR="00733FE6">
        <w:rPr>
          <w:rFonts w:ascii="Arial" w:eastAsiaTheme="minorHAnsi" w:hAnsi="Arial" w:cs="Arial"/>
        </w:rPr>
        <w:t>.202</w:t>
      </w:r>
      <w:r w:rsidR="00883E55">
        <w:rPr>
          <w:rFonts w:ascii="Arial" w:eastAsiaTheme="minorHAnsi" w:hAnsi="Arial" w:cs="Arial"/>
        </w:rPr>
        <w:t>6</w:t>
      </w:r>
      <w:r w:rsidRPr="008B1164">
        <w:rPr>
          <w:rFonts w:ascii="Arial" w:eastAsiaTheme="minorHAnsi" w:hAnsi="Arial" w:cs="Arial"/>
        </w:rPr>
        <w:t xml:space="preserve"> r. </w:t>
      </w:r>
    </w:p>
    <w:p w14:paraId="00383E82" w14:textId="77777777" w:rsidR="00DC2919" w:rsidRDefault="00DC2919" w:rsidP="009B6E34">
      <w:pPr>
        <w:jc w:val="center"/>
        <w:rPr>
          <w:rFonts w:ascii="Arial" w:eastAsiaTheme="minorHAnsi" w:hAnsi="Arial" w:cs="Arial"/>
          <w:b/>
        </w:rPr>
      </w:pPr>
    </w:p>
    <w:p w14:paraId="3FA4F8AE" w14:textId="421A2633" w:rsidR="009B6E34" w:rsidRDefault="009B6E34" w:rsidP="009B6E34">
      <w:pPr>
        <w:jc w:val="center"/>
        <w:rPr>
          <w:rFonts w:ascii="Arial" w:eastAsiaTheme="minorHAnsi" w:hAnsi="Arial" w:cs="Arial"/>
          <w:b/>
        </w:rPr>
      </w:pPr>
      <w:r w:rsidRPr="008B1164">
        <w:rPr>
          <w:rFonts w:ascii="Arial" w:eastAsiaTheme="minorHAnsi" w:hAnsi="Arial" w:cs="Arial"/>
          <w:b/>
        </w:rPr>
        <w:t>§ 3</w:t>
      </w:r>
    </w:p>
    <w:p w14:paraId="31A962E9" w14:textId="77777777" w:rsidR="00DC2919" w:rsidRPr="008B1164" w:rsidRDefault="00DC2919" w:rsidP="009B6E34">
      <w:pPr>
        <w:jc w:val="center"/>
        <w:rPr>
          <w:rFonts w:ascii="Arial" w:eastAsiaTheme="minorHAnsi" w:hAnsi="Arial" w:cs="Arial"/>
          <w:b/>
        </w:rPr>
      </w:pPr>
    </w:p>
    <w:p w14:paraId="48D2DAEE" w14:textId="16E86E04" w:rsidR="00DC2919" w:rsidRDefault="00DC2919" w:rsidP="009B6E34">
      <w:pPr>
        <w:spacing w:after="0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lastRenderedPageBreak/>
        <w:t>1.Przed przystąpieniem do prac wykonawca jest zobowiązany do powiadomienia sołtysa właściwej miejscowości o terminie rozpoczęcia robót.</w:t>
      </w:r>
    </w:p>
    <w:p w14:paraId="36E509EC" w14:textId="134DBD06" w:rsidR="009B6E34" w:rsidRPr="008B1164" w:rsidRDefault="00DC2919" w:rsidP="009B6E34">
      <w:pPr>
        <w:spacing w:after="0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2</w:t>
      </w:r>
      <w:r w:rsidR="009B6E34" w:rsidRPr="008B1164">
        <w:rPr>
          <w:rFonts w:ascii="Arial" w:eastAsiaTheme="minorHAnsi" w:hAnsi="Arial" w:cs="Arial"/>
        </w:rPr>
        <w:t xml:space="preserve">. Odbioru </w:t>
      </w:r>
      <w:r w:rsidR="002F1ED8" w:rsidRPr="008B1164">
        <w:rPr>
          <w:rFonts w:ascii="Arial" w:eastAsiaTheme="minorHAnsi" w:hAnsi="Arial" w:cs="Arial"/>
        </w:rPr>
        <w:t xml:space="preserve">wykonania </w:t>
      </w:r>
      <w:r w:rsidR="009B6E34" w:rsidRPr="008B1164">
        <w:rPr>
          <w:rFonts w:ascii="Arial" w:eastAsiaTheme="minorHAnsi" w:hAnsi="Arial" w:cs="Arial"/>
        </w:rPr>
        <w:t>przedmiotu umowy dokona przedstawiciel Gminy Malczyce</w:t>
      </w:r>
      <w:r>
        <w:rPr>
          <w:rFonts w:ascii="Arial" w:eastAsiaTheme="minorHAnsi" w:hAnsi="Arial" w:cs="Arial"/>
        </w:rPr>
        <w:t xml:space="preserve"> wraz z przedstawicielem Sołectwa.</w:t>
      </w:r>
      <w:r w:rsidR="009B6E34" w:rsidRPr="008B1164">
        <w:rPr>
          <w:rFonts w:ascii="Arial" w:eastAsiaTheme="minorHAnsi" w:hAnsi="Arial" w:cs="Arial"/>
        </w:rPr>
        <w:t>. Podstawą do przystąpienia do czynności odbiorowych będzie całkowite zakończenie robót objętych niniejszą umową oraz pisemne zawiadomienie Zamawiającego o zakończeniu prac przez Wykonawcę.</w:t>
      </w:r>
      <w:r w:rsidR="00400A89">
        <w:rPr>
          <w:rFonts w:ascii="Arial" w:eastAsiaTheme="minorHAnsi" w:hAnsi="Arial" w:cs="Arial"/>
        </w:rPr>
        <w:t xml:space="preserve"> Zamawiający ustali termin odbioru prac z Wykonawcą w ciągu 3 dni od dnia otrzymania pisemnego zawiadomienia o zakończeniu prac przez wykonawcę</w:t>
      </w:r>
      <w:r w:rsidR="009B6E34" w:rsidRPr="008B1164">
        <w:rPr>
          <w:rFonts w:ascii="Arial" w:eastAsiaTheme="minorHAnsi" w:hAnsi="Arial" w:cs="Arial"/>
        </w:rPr>
        <w:t xml:space="preserve"> </w:t>
      </w:r>
      <w:r w:rsidR="00400A89">
        <w:rPr>
          <w:rFonts w:ascii="Arial" w:eastAsiaTheme="minorHAnsi" w:hAnsi="Arial" w:cs="Arial"/>
        </w:rPr>
        <w:t>.</w:t>
      </w:r>
    </w:p>
    <w:p w14:paraId="0BBA6CFE" w14:textId="77777777" w:rsidR="009B6E34" w:rsidRPr="008B1164" w:rsidRDefault="009B6E34" w:rsidP="009B6E34">
      <w:pPr>
        <w:spacing w:after="0"/>
        <w:jc w:val="both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 xml:space="preserve">2. Stwierdzenie wykonania przedmiotu umowy nastąpi na podstawie bezusterkowego protokołu odbioru końcowego robót podpisanego przez przedstawicieli stron. </w:t>
      </w:r>
    </w:p>
    <w:p w14:paraId="09F3FFFA" w14:textId="77777777" w:rsidR="009B6E34" w:rsidRPr="008B1164" w:rsidRDefault="009B6E34" w:rsidP="009B6E34">
      <w:pPr>
        <w:jc w:val="center"/>
        <w:rPr>
          <w:rFonts w:ascii="Arial" w:eastAsiaTheme="minorHAnsi" w:hAnsi="Arial" w:cs="Arial"/>
        </w:rPr>
      </w:pPr>
    </w:p>
    <w:p w14:paraId="70AFDA08" w14:textId="77777777" w:rsidR="009B6E34" w:rsidRPr="008B1164" w:rsidRDefault="009B6E34" w:rsidP="009B6E34">
      <w:pPr>
        <w:jc w:val="center"/>
        <w:rPr>
          <w:rFonts w:ascii="Arial" w:eastAsiaTheme="minorHAnsi" w:hAnsi="Arial" w:cs="Arial"/>
          <w:b/>
        </w:rPr>
      </w:pPr>
      <w:r w:rsidRPr="008B1164">
        <w:rPr>
          <w:rFonts w:ascii="Arial" w:eastAsiaTheme="minorHAnsi" w:hAnsi="Arial" w:cs="Arial"/>
          <w:b/>
        </w:rPr>
        <w:t>§ 4</w:t>
      </w:r>
    </w:p>
    <w:p w14:paraId="254C584C" w14:textId="67DE11CF" w:rsidR="009B6E34" w:rsidRPr="008B1164" w:rsidRDefault="009B6E34" w:rsidP="009B6E34">
      <w:pPr>
        <w:jc w:val="both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 xml:space="preserve">1. Za wykonanie przedmiotu umowy, o którym mowa w § 1 strony ustalają wynagrodzenie ryczałtowe dla Wykonawcy zgodnie z zaoferowaną ceną w </w:t>
      </w:r>
      <w:r w:rsidRPr="008B1164">
        <w:rPr>
          <w:rFonts w:ascii="Arial" w:eastAsiaTheme="minorHAnsi" w:hAnsi="Arial" w:cs="Arial"/>
          <w:bCs/>
        </w:rPr>
        <w:t>wysokości :</w:t>
      </w:r>
      <w:r w:rsidR="00E93E0D">
        <w:rPr>
          <w:rFonts w:ascii="Arial" w:eastAsiaTheme="minorHAnsi" w:hAnsi="Arial" w:cs="Arial"/>
          <w:bCs/>
        </w:rPr>
        <w:t xml:space="preserve"> </w:t>
      </w:r>
      <w:r w:rsidR="00A547A0">
        <w:rPr>
          <w:rFonts w:ascii="Arial" w:eastAsiaTheme="minorHAnsi" w:hAnsi="Arial" w:cs="Arial"/>
          <w:bCs/>
        </w:rPr>
        <w:t>????????</w:t>
      </w:r>
      <w:r w:rsidR="00E93E0D">
        <w:rPr>
          <w:rFonts w:ascii="Arial" w:eastAsiaTheme="minorHAnsi" w:hAnsi="Arial" w:cs="Arial"/>
          <w:bCs/>
        </w:rPr>
        <w:t xml:space="preserve"> </w:t>
      </w:r>
      <w:r w:rsidRPr="00E93E0D">
        <w:rPr>
          <w:rFonts w:ascii="Arial" w:eastAsiaTheme="minorHAnsi" w:hAnsi="Arial" w:cs="Arial"/>
          <w:bCs/>
        </w:rPr>
        <w:t>zł brutto</w:t>
      </w:r>
      <w:r w:rsidRPr="008B1164">
        <w:rPr>
          <w:rFonts w:ascii="Arial" w:eastAsiaTheme="minorHAnsi" w:hAnsi="Arial" w:cs="Arial"/>
          <w:bCs/>
        </w:rPr>
        <w:t xml:space="preserve"> (słownie</w:t>
      </w:r>
      <w:r w:rsidRPr="008B1164">
        <w:rPr>
          <w:rFonts w:ascii="Arial" w:eastAsiaTheme="minorHAnsi" w:hAnsi="Arial" w:cs="Arial"/>
        </w:rPr>
        <w:t>:</w:t>
      </w:r>
      <w:r w:rsidR="00E93E0D">
        <w:rPr>
          <w:rFonts w:ascii="Arial" w:eastAsiaTheme="minorHAnsi" w:hAnsi="Arial" w:cs="Arial"/>
        </w:rPr>
        <w:t xml:space="preserve"> </w:t>
      </w:r>
      <w:r w:rsidR="00DB7629">
        <w:rPr>
          <w:rFonts w:ascii="Arial" w:eastAsiaTheme="minorHAnsi" w:hAnsi="Arial" w:cs="Arial"/>
        </w:rPr>
        <w:t>……………….</w:t>
      </w:r>
      <w:r w:rsidR="00E93E0D">
        <w:rPr>
          <w:rFonts w:ascii="Arial" w:eastAsiaTheme="minorHAnsi" w:hAnsi="Arial" w:cs="Arial"/>
        </w:rPr>
        <w:t xml:space="preserve"> </w:t>
      </w:r>
      <w:r w:rsidRPr="008B1164">
        <w:rPr>
          <w:rFonts w:ascii="Arial" w:eastAsiaTheme="minorHAnsi" w:hAnsi="Arial" w:cs="Arial"/>
        </w:rPr>
        <w:t xml:space="preserve">). </w:t>
      </w:r>
    </w:p>
    <w:p w14:paraId="7CE42AF4" w14:textId="77777777" w:rsidR="009B6E34" w:rsidRPr="008B1164" w:rsidRDefault="009B6E34" w:rsidP="009B6E34">
      <w:pPr>
        <w:jc w:val="both"/>
        <w:rPr>
          <w:rFonts w:ascii="Arial" w:eastAsiaTheme="minorHAnsi" w:hAnsi="Arial" w:cs="Arial"/>
        </w:rPr>
      </w:pPr>
      <w:r w:rsidRPr="008B1164">
        <w:rPr>
          <w:rFonts w:ascii="Arial" w:eastAsia="Times New Roman" w:hAnsi="Arial" w:cs="Arial"/>
          <w:lang w:eastAsia="pl-PL"/>
        </w:rPr>
        <w:t>2.Kwota określona w ust. 1 zawiera wszystkie koszty związane z realizacją zadania jak również wszelkie roboty przygotowawcze, porządkowe, zagospodarowanie placu budowy, koszty utrzymania zaplecza budowy itp.</w:t>
      </w:r>
    </w:p>
    <w:p w14:paraId="5850E08E" w14:textId="77777777" w:rsidR="009B6E34" w:rsidRPr="008B1164" w:rsidRDefault="009B6E34" w:rsidP="009B6E34">
      <w:pPr>
        <w:jc w:val="center"/>
        <w:rPr>
          <w:rFonts w:ascii="Arial" w:eastAsiaTheme="minorHAnsi" w:hAnsi="Arial" w:cs="Arial"/>
          <w:b/>
        </w:rPr>
      </w:pPr>
      <w:r w:rsidRPr="008B1164">
        <w:rPr>
          <w:rFonts w:ascii="Arial" w:eastAsiaTheme="minorHAnsi" w:hAnsi="Arial" w:cs="Arial"/>
          <w:b/>
        </w:rPr>
        <w:t>§ 5</w:t>
      </w:r>
    </w:p>
    <w:p w14:paraId="31C382A0" w14:textId="77777777" w:rsidR="009B6E34" w:rsidRPr="008B1164" w:rsidRDefault="009B6E34" w:rsidP="009B6E34">
      <w:pPr>
        <w:spacing w:after="0"/>
        <w:jc w:val="both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>1.Termin zapłaty faktury Wykonawcy ustala się na 14 dni od przekazania Zamawiającemu prawidłowo wystawionej faktury.</w:t>
      </w:r>
    </w:p>
    <w:p w14:paraId="34770234" w14:textId="77777777" w:rsidR="009B6E34" w:rsidRPr="008B1164" w:rsidRDefault="009B6E34" w:rsidP="009B6E34">
      <w:pPr>
        <w:spacing w:after="0"/>
        <w:jc w:val="both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>2.Podstawą do wystawienia faktury VAT będzie podpisanie bezusterkowego protokołu odbioru, o którym mowa w § 3 ust. 2, przez przedstawiciela Zamawiającego oraz Wykonawcę.</w:t>
      </w:r>
    </w:p>
    <w:p w14:paraId="549C42B5" w14:textId="77777777" w:rsidR="009B6E34" w:rsidRPr="008B1164" w:rsidRDefault="009B6E34" w:rsidP="009B6E34">
      <w:pPr>
        <w:spacing w:after="0"/>
        <w:jc w:val="both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 xml:space="preserve">3. Rozliczenie za wykonanie robót budowlanych stanowiących przedmiot Umowy będzie dokonane na podstawie faktury VAT, wystawionej na dane: </w:t>
      </w:r>
    </w:p>
    <w:p w14:paraId="09B7EDFA" w14:textId="5B1A2915" w:rsidR="009B6E34" w:rsidRPr="008B1164" w:rsidRDefault="009B6E34" w:rsidP="009B6E34">
      <w:pPr>
        <w:spacing w:after="0"/>
        <w:jc w:val="both"/>
        <w:rPr>
          <w:rFonts w:ascii="Arial" w:eastAsiaTheme="minorHAnsi" w:hAnsi="Arial" w:cs="Arial"/>
          <w:b/>
        </w:rPr>
      </w:pPr>
      <w:r w:rsidRPr="008B1164">
        <w:rPr>
          <w:rFonts w:ascii="Arial" w:eastAsiaTheme="minorHAnsi" w:hAnsi="Arial" w:cs="Arial"/>
          <w:b/>
        </w:rPr>
        <w:t xml:space="preserve">Nabywca: Gmina Malczyce, ul. Traugutta 15; 55-320 Malczyce NIP: </w:t>
      </w:r>
      <w:r w:rsidR="00354A89">
        <w:rPr>
          <w:rFonts w:ascii="Arial" w:eastAsiaTheme="minorHAnsi" w:hAnsi="Arial" w:cs="Arial"/>
          <w:b/>
        </w:rPr>
        <w:t>913 150 16 29</w:t>
      </w:r>
    </w:p>
    <w:p w14:paraId="70314996" w14:textId="5BC6FD7A" w:rsidR="009B6E34" w:rsidRPr="008B1164" w:rsidRDefault="009B6E34" w:rsidP="009B6E34">
      <w:pPr>
        <w:spacing w:after="0"/>
        <w:jc w:val="both"/>
        <w:rPr>
          <w:rFonts w:ascii="Arial" w:eastAsiaTheme="minorHAnsi" w:hAnsi="Arial" w:cs="Arial"/>
          <w:b/>
        </w:rPr>
      </w:pPr>
      <w:r w:rsidRPr="008B1164">
        <w:rPr>
          <w:rFonts w:ascii="Arial" w:eastAsiaTheme="minorHAnsi" w:hAnsi="Arial" w:cs="Arial"/>
          <w:b/>
        </w:rPr>
        <w:t>Odbiorca: Urząd Gminy Malczyce, ul. Traugutta 15, 55-320 Malczyce</w:t>
      </w:r>
      <w:r w:rsidR="00354A89">
        <w:rPr>
          <w:rFonts w:ascii="Arial" w:eastAsiaTheme="minorHAnsi" w:hAnsi="Arial" w:cs="Arial"/>
          <w:b/>
        </w:rPr>
        <w:t xml:space="preserve"> NIP 913 00 05 331</w:t>
      </w:r>
    </w:p>
    <w:p w14:paraId="2DE1016B" w14:textId="77777777" w:rsidR="009B6E34" w:rsidRPr="008B1164" w:rsidRDefault="009B6E34" w:rsidP="009B6E34">
      <w:pPr>
        <w:jc w:val="center"/>
        <w:rPr>
          <w:rFonts w:ascii="Arial" w:eastAsiaTheme="minorHAnsi" w:hAnsi="Arial" w:cs="Arial"/>
          <w:b/>
        </w:rPr>
      </w:pPr>
      <w:r w:rsidRPr="008B1164">
        <w:rPr>
          <w:rFonts w:ascii="Arial" w:eastAsiaTheme="minorHAnsi" w:hAnsi="Arial" w:cs="Arial"/>
          <w:b/>
        </w:rPr>
        <w:t>§ 6</w:t>
      </w:r>
    </w:p>
    <w:p w14:paraId="2C003E83" w14:textId="77777777" w:rsidR="009B6E34" w:rsidRPr="008B1164" w:rsidRDefault="009B6E34" w:rsidP="009B6E34">
      <w:pPr>
        <w:spacing w:after="0"/>
        <w:jc w:val="both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 xml:space="preserve">1.Wykonawca nie może powierzyć wykonania niniejszej umowy osobom trzecim, bez zgody Zamawiającego wyrażonej na piśmie pod rygorem nieważności. </w:t>
      </w:r>
    </w:p>
    <w:p w14:paraId="206AFCDC" w14:textId="77777777" w:rsidR="009B6E34" w:rsidRPr="008B1164" w:rsidRDefault="009B6E34" w:rsidP="009B6E34">
      <w:pPr>
        <w:spacing w:after="0"/>
        <w:jc w:val="both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>2.Wykonawca ponosi odpowiedzialność za szkody wynikłe z niewykonania bądź niewłaściwego wykonania przedmiotu umowy, o którym mowa w § 1.</w:t>
      </w:r>
    </w:p>
    <w:p w14:paraId="3A31A6E9" w14:textId="0FE31B8D" w:rsidR="009B6E34" w:rsidRPr="008B1164" w:rsidRDefault="002F1ED8" w:rsidP="009B6E34">
      <w:pPr>
        <w:spacing w:after="0"/>
        <w:jc w:val="both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 xml:space="preserve"> </w:t>
      </w:r>
      <w:r w:rsidR="009B6E34" w:rsidRPr="008B1164">
        <w:rPr>
          <w:rFonts w:ascii="Arial" w:eastAsiaTheme="minorHAnsi" w:hAnsi="Arial" w:cs="Arial"/>
        </w:rPr>
        <w:t>4.Wykonawca</w:t>
      </w:r>
      <w:r w:rsidR="00400A89">
        <w:rPr>
          <w:rFonts w:ascii="Arial" w:eastAsiaTheme="minorHAnsi" w:hAnsi="Arial" w:cs="Arial"/>
        </w:rPr>
        <w:t xml:space="preserve"> oświadcza że posiada umowę ubezpieczenia odpowiedzialności cywilnej, ustanawiającą ochronę robót w okresie realizacji zamówienia</w:t>
      </w:r>
    </w:p>
    <w:p w14:paraId="1DDD1662" w14:textId="77777777" w:rsidR="009B6E34" w:rsidRPr="008B1164" w:rsidRDefault="009B6E34" w:rsidP="009B6E34">
      <w:pPr>
        <w:spacing w:after="0"/>
        <w:jc w:val="both"/>
        <w:rPr>
          <w:rFonts w:ascii="Arial" w:eastAsiaTheme="minorHAnsi" w:hAnsi="Arial" w:cs="Arial"/>
        </w:rPr>
      </w:pPr>
    </w:p>
    <w:p w14:paraId="45B069FE" w14:textId="77777777" w:rsidR="009B6E34" w:rsidRPr="008B1164" w:rsidRDefault="009B6E34" w:rsidP="009B6E34">
      <w:pPr>
        <w:spacing w:after="0"/>
        <w:jc w:val="both"/>
        <w:rPr>
          <w:rFonts w:ascii="Arial" w:eastAsiaTheme="minorHAnsi" w:hAnsi="Arial" w:cs="Arial"/>
        </w:rPr>
      </w:pPr>
    </w:p>
    <w:p w14:paraId="1BDF1E8D" w14:textId="77777777" w:rsidR="009B6E34" w:rsidRPr="008B1164" w:rsidRDefault="009B6E34" w:rsidP="009B6E34">
      <w:pPr>
        <w:jc w:val="center"/>
        <w:rPr>
          <w:rFonts w:ascii="Arial" w:eastAsiaTheme="minorHAnsi" w:hAnsi="Arial" w:cs="Arial"/>
          <w:b/>
        </w:rPr>
      </w:pPr>
      <w:r w:rsidRPr="008B1164">
        <w:rPr>
          <w:rFonts w:ascii="Arial" w:eastAsiaTheme="minorHAnsi" w:hAnsi="Arial" w:cs="Arial"/>
          <w:b/>
        </w:rPr>
        <w:t>§ 7</w:t>
      </w:r>
    </w:p>
    <w:p w14:paraId="59A3C291" w14:textId="77777777" w:rsidR="009B6E34" w:rsidRPr="008B1164" w:rsidRDefault="009B6E34" w:rsidP="009B6E34">
      <w:pPr>
        <w:spacing w:after="0" w:line="240" w:lineRule="auto"/>
        <w:jc w:val="both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>Wykonawca zapłaci Zamawiającemu następujące kary umowne:</w:t>
      </w:r>
    </w:p>
    <w:p w14:paraId="1DA6B8F0" w14:textId="77777777" w:rsidR="009B6E34" w:rsidRPr="008B1164" w:rsidRDefault="009B6E34" w:rsidP="009B6E34">
      <w:pPr>
        <w:widowControl w:val="0"/>
        <w:numPr>
          <w:ilvl w:val="0"/>
          <w:numId w:val="10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B1164">
        <w:rPr>
          <w:rFonts w:ascii="Arial" w:eastAsia="Times New Roman" w:hAnsi="Arial" w:cs="Arial"/>
          <w:lang w:eastAsia="pl-PL"/>
        </w:rPr>
        <w:t>w wysokości 10% wynagrodzenia umownego w przypadku odstąpienia od umowy przez Zamawiającego z przyczyn leżących po stronie Wykonawcy. Zamawiający nie ma obowiązku wy</w:t>
      </w:r>
      <w:r w:rsidR="002F1ED8" w:rsidRPr="008B1164">
        <w:rPr>
          <w:rFonts w:ascii="Arial" w:eastAsia="Times New Roman" w:hAnsi="Arial" w:cs="Arial"/>
          <w:lang w:eastAsia="pl-PL"/>
        </w:rPr>
        <w:t>kazania szkody jaką poniósł w z</w:t>
      </w:r>
      <w:r w:rsidRPr="008B1164">
        <w:rPr>
          <w:rFonts w:ascii="Arial" w:eastAsia="Times New Roman" w:hAnsi="Arial" w:cs="Arial"/>
          <w:lang w:eastAsia="pl-PL"/>
        </w:rPr>
        <w:t>wiązku z odstąpieniem od umowy;</w:t>
      </w:r>
    </w:p>
    <w:p w14:paraId="20119E8A" w14:textId="6AC27B05" w:rsidR="009B6E34" w:rsidRPr="008B1164" w:rsidRDefault="009B6E34" w:rsidP="009B6E34">
      <w:pPr>
        <w:widowControl w:val="0"/>
        <w:numPr>
          <w:ilvl w:val="0"/>
          <w:numId w:val="10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B1164">
        <w:rPr>
          <w:rFonts w:ascii="Arial" w:eastAsia="Times New Roman" w:hAnsi="Arial" w:cs="Arial"/>
          <w:lang w:eastAsia="pl-PL"/>
        </w:rPr>
        <w:t>za opóźnienie w wykonaniu robót określo</w:t>
      </w:r>
      <w:r w:rsidR="002F1ED8" w:rsidRPr="008B1164">
        <w:rPr>
          <w:rFonts w:ascii="Arial" w:eastAsia="Times New Roman" w:hAnsi="Arial" w:cs="Arial"/>
          <w:lang w:eastAsia="pl-PL"/>
        </w:rPr>
        <w:t>nych w § 1</w:t>
      </w:r>
      <w:r w:rsidRPr="008B1164">
        <w:rPr>
          <w:rFonts w:ascii="Arial" w:eastAsia="Times New Roman" w:hAnsi="Arial" w:cs="Arial"/>
          <w:lang w:eastAsia="pl-PL"/>
        </w:rPr>
        <w:t xml:space="preserve"> Umowy w wysokości 0,1% wynagrodzenia umownego za przedmiot umowy za każdy dzień opóźnienia</w:t>
      </w:r>
      <w:r w:rsidR="00F42025">
        <w:rPr>
          <w:rFonts w:ascii="Arial" w:eastAsia="Times New Roman" w:hAnsi="Arial" w:cs="Arial"/>
          <w:lang w:eastAsia="pl-PL"/>
        </w:rPr>
        <w:t>.</w:t>
      </w:r>
      <w:r w:rsidR="00165AA6">
        <w:rPr>
          <w:rFonts w:ascii="Arial" w:eastAsia="Times New Roman" w:hAnsi="Arial" w:cs="Arial"/>
          <w:lang w:eastAsia="pl-PL"/>
        </w:rPr>
        <w:t xml:space="preserve"> </w:t>
      </w:r>
      <w:r w:rsidR="00F42025">
        <w:rPr>
          <w:rFonts w:ascii="Arial" w:eastAsia="Times New Roman" w:hAnsi="Arial" w:cs="Arial"/>
          <w:lang w:eastAsia="pl-PL"/>
        </w:rPr>
        <w:t xml:space="preserve">Kara umowna z opóźnienia należy się Zamawiającemu niezależnie od poniesionej przez </w:t>
      </w:r>
      <w:r w:rsidR="00F42025">
        <w:rPr>
          <w:rFonts w:ascii="Arial" w:eastAsia="Times New Roman" w:hAnsi="Arial" w:cs="Arial"/>
          <w:lang w:eastAsia="pl-PL"/>
        </w:rPr>
        <w:lastRenderedPageBreak/>
        <w:t>niego szkody w wyniku opó</w:t>
      </w:r>
      <w:r w:rsidR="00B31ED3">
        <w:rPr>
          <w:rFonts w:ascii="Arial" w:eastAsia="Times New Roman" w:hAnsi="Arial" w:cs="Arial"/>
          <w:lang w:eastAsia="pl-PL"/>
        </w:rPr>
        <w:t>ź</w:t>
      </w:r>
      <w:r w:rsidR="00F42025">
        <w:rPr>
          <w:rFonts w:ascii="Arial" w:eastAsia="Times New Roman" w:hAnsi="Arial" w:cs="Arial"/>
          <w:lang w:eastAsia="pl-PL"/>
        </w:rPr>
        <w:t>nienia.</w:t>
      </w:r>
    </w:p>
    <w:p w14:paraId="7E3385AC" w14:textId="7D4BA3F6" w:rsidR="009B6E34" w:rsidRPr="008B1164" w:rsidRDefault="009B6E34" w:rsidP="009B6E34">
      <w:pPr>
        <w:widowControl w:val="0"/>
        <w:numPr>
          <w:ilvl w:val="1"/>
          <w:numId w:val="9"/>
        </w:numPr>
        <w:tabs>
          <w:tab w:val="left" w:pos="360"/>
        </w:tabs>
        <w:suppressAutoHyphens/>
        <w:spacing w:after="0" w:line="240" w:lineRule="auto"/>
        <w:ind w:left="284" w:hanging="357"/>
        <w:jc w:val="both"/>
        <w:rPr>
          <w:rFonts w:ascii="Arial" w:eastAsia="Times New Roman" w:hAnsi="Arial" w:cs="Arial"/>
          <w:lang w:eastAsia="pl-PL"/>
        </w:rPr>
      </w:pPr>
      <w:r w:rsidRPr="008B1164">
        <w:rPr>
          <w:rFonts w:ascii="Arial" w:eastAsia="Times New Roman" w:hAnsi="Arial" w:cs="Arial"/>
          <w:lang w:eastAsia="pl-PL"/>
        </w:rPr>
        <w:t>Odstąpienie od umowy nie powoduje utraty możliwości dochodzenia przez Zamawiającego odszkodowania na zasadach ogólnych.</w:t>
      </w:r>
      <w:r w:rsidR="00165AA6">
        <w:rPr>
          <w:rFonts w:ascii="Arial" w:eastAsia="Times New Roman" w:hAnsi="Arial" w:cs="Arial"/>
          <w:lang w:eastAsia="pl-PL"/>
        </w:rPr>
        <w:t xml:space="preserve"> Zapłata kary umownej nie wyklucza możliwości żądania zapłaty odszkodowania na zasadach ogólnych.</w:t>
      </w:r>
    </w:p>
    <w:p w14:paraId="199C245A" w14:textId="77777777" w:rsidR="009B6E34" w:rsidRPr="008B1164" w:rsidRDefault="009B6E34" w:rsidP="009B6E34">
      <w:pPr>
        <w:widowControl w:val="0"/>
        <w:numPr>
          <w:ilvl w:val="1"/>
          <w:numId w:val="9"/>
        </w:numPr>
        <w:tabs>
          <w:tab w:val="left" w:pos="360"/>
        </w:tabs>
        <w:suppressAutoHyphens/>
        <w:spacing w:after="0" w:line="240" w:lineRule="auto"/>
        <w:ind w:left="284" w:hanging="357"/>
        <w:jc w:val="both"/>
        <w:rPr>
          <w:rFonts w:ascii="Arial" w:eastAsia="Times New Roman" w:hAnsi="Arial" w:cs="Arial"/>
          <w:lang w:eastAsia="pl-PL"/>
        </w:rPr>
      </w:pPr>
      <w:r w:rsidRPr="008B1164">
        <w:rPr>
          <w:rFonts w:ascii="Arial" w:eastAsia="Times New Roman" w:hAnsi="Arial" w:cs="Arial"/>
          <w:lang w:eastAsia="pl-PL"/>
        </w:rPr>
        <w:t>Zamawiający może potrącić kary umowne z płatności należnej Wykonawcy bez składania odrębnych oświadczeń w tym zakresie.</w:t>
      </w:r>
    </w:p>
    <w:p w14:paraId="162B56C2" w14:textId="77777777" w:rsidR="009B6E34" w:rsidRPr="008B1164" w:rsidRDefault="009B6E34" w:rsidP="009B6E34">
      <w:pPr>
        <w:jc w:val="center"/>
        <w:rPr>
          <w:rFonts w:ascii="Arial" w:eastAsiaTheme="minorHAnsi" w:hAnsi="Arial" w:cs="Arial"/>
          <w:b/>
        </w:rPr>
      </w:pPr>
      <w:r w:rsidRPr="008B1164">
        <w:rPr>
          <w:rFonts w:ascii="Arial" w:eastAsiaTheme="minorHAnsi" w:hAnsi="Arial" w:cs="Arial"/>
          <w:b/>
        </w:rPr>
        <w:t>§ 8</w:t>
      </w:r>
    </w:p>
    <w:p w14:paraId="17ABFD96" w14:textId="4AEDF972" w:rsidR="009B6E34" w:rsidRPr="008B1164" w:rsidRDefault="009B6E34" w:rsidP="009B6E34">
      <w:pPr>
        <w:spacing w:after="0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>Zamawiającemu przysługuje prawo do odstąpienia od umowy</w:t>
      </w:r>
      <w:r w:rsidR="00B31ED3">
        <w:rPr>
          <w:rFonts w:ascii="Arial" w:eastAsiaTheme="minorHAnsi" w:hAnsi="Arial" w:cs="Arial"/>
        </w:rPr>
        <w:t xml:space="preserve"> również</w:t>
      </w:r>
      <w:r w:rsidRPr="008B1164">
        <w:rPr>
          <w:rFonts w:ascii="Arial" w:eastAsiaTheme="minorHAnsi" w:hAnsi="Arial" w:cs="Arial"/>
        </w:rPr>
        <w:t xml:space="preserve"> w przypadku: </w:t>
      </w:r>
    </w:p>
    <w:p w14:paraId="3C2C244E" w14:textId="77777777" w:rsidR="009B6E34" w:rsidRPr="008B1164" w:rsidRDefault="009B6E34" w:rsidP="009B6E34">
      <w:pPr>
        <w:spacing w:after="0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>1) gdy wobec Wykonawcy zostanie otwarta likwidacja,</w:t>
      </w:r>
    </w:p>
    <w:p w14:paraId="0479A2C0" w14:textId="77777777" w:rsidR="009B6E34" w:rsidRPr="008B1164" w:rsidRDefault="009B6E34" w:rsidP="009B6E34">
      <w:pPr>
        <w:spacing w:after="0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 xml:space="preserve"> 2) gdy zostanie wydany nakaz zajęcia majątku Wykonawcy,</w:t>
      </w:r>
    </w:p>
    <w:p w14:paraId="49654E21" w14:textId="77777777" w:rsidR="009B6E34" w:rsidRPr="008B1164" w:rsidRDefault="009B6E34" w:rsidP="009B6E34">
      <w:pPr>
        <w:spacing w:after="0"/>
        <w:jc w:val="both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 xml:space="preserve"> 3) jeżeli Wykonawca nie rozpoczyna realizacji przedmiotu umowy w umówionym terminie pomimo wezwania go do rozpoczęcia realizacji przedmiotu umowy,</w:t>
      </w:r>
    </w:p>
    <w:p w14:paraId="4E733289" w14:textId="77777777" w:rsidR="009B6E34" w:rsidRPr="008B1164" w:rsidRDefault="009B6E34" w:rsidP="009B6E34">
      <w:pPr>
        <w:spacing w:after="0"/>
        <w:jc w:val="both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 xml:space="preserve"> 4) jeżeli Wykonawca przerwał realizację prac </w:t>
      </w:r>
      <w:r w:rsidRPr="008B1164">
        <w:rPr>
          <w:rFonts w:ascii="Arial" w:eastAsiaTheme="minorHAnsi" w:hAnsi="Arial" w:cs="Arial"/>
          <w:lang w:eastAsia="pl-PL"/>
        </w:rPr>
        <w:t>powyżej 7 dni</w:t>
      </w:r>
      <w:r w:rsidRPr="008B1164">
        <w:rPr>
          <w:rFonts w:ascii="Arial" w:eastAsiaTheme="minorHAnsi" w:hAnsi="Arial" w:cs="Arial"/>
        </w:rPr>
        <w:t xml:space="preserve"> z wyjątkiem przyczyny leżącej po stronie Zamawiającego, </w:t>
      </w:r>
    </w:p>
    <w:p w14:paraId="346696D9" w14:textId="77777777" w:rsidR="009B6E34" w:rsidRPr="008B1164" w:rsidRDefault="009B6E34" w:rsidP="009B6E34">
      <w:pPr>
        <w:jc w:val="both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 xml:space="preserve">5) w przypadku zawinionego niewykonania przedmiotu umowy przez Wykonawcę w terminie określonym w § 2. </w:t>
      </w:r>
    </w:p>
    <w:p w14:paraId="5EB5DDF1" w14:textId="77777777" w:rsidR="009B6E34" w:rsidRPr="008B1164" w:rsidRDefault="009B6E34" w:rsidP="009B6E34">
      <w:pPr>
        <w:ind w:left="4248"/>
        <w:jc w:val="both"/>
        <w:rPr>
          <w:rFonts w:ascii="Arial" w:eastAsiaTheme="minorHAnsi" w:hAnsi="Arial" w:cs="Arial"/>
          <w:b/>
        </w:rPr>
      </w:pPr>
      <w:r w:rsidRPr="008B1164">
        <w:rPr>
          <w:rFonts w:ascii="Arial" w:eastAsiaTheme="minorHAnsi" w:hAnsi="Arial" w:cs="Arial"/>
          <w:b/>
        </w:rPr>
        <w:t>§ 9</w:t>
      </w:r>
    </w:p>
    <w:p w14:paraId="021061F6" w14:textId="77777777" w:rsidR="009B6E34" w:rsidRPr="008B1164" w:rsidRDefault="009B6E34" w:rsidP="009B6E34">
      <w:pPr>
        <w:jc w:val="both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 xml:space="preserve"> Wszelkie zmiany niniejszej umowy mogą być dokonywane wyłącznie w formie pisemnej pod rygorem nieważności.</w:t>
      </w:r>
    </w:p>
    <w:p w14:paraId="498AD410" w14:textId="77777777" w:rsidR="009B6E34" w:rsidRPr="008B1164" w:rsidRDefault="009B6E34" w:rsidP="009B6E34">
      <w:pPr>
        <w:ind w:left="3540" w:firstLine="708"/>
        <w:jc w:val="both"/>
        <w:rPr>
          <w:rFonts w:ascii="Arial" w:eastAsiaTheme="minorHAnsi" w:hAnsi="Arial" w:cs="Arial"/>
          <w:b/>
        </w:rPr>
      </w:pPr>
      <w:r w:rsidRPr="008B1164">
        <w:rPr>
          <w:rFonts w:ascii="Arial" w:eastAsiaTheme="minorHAnsi" w:hAnsi="Arial" w:cs="Arial"/>
          <w:b/>
        </w:rPr>
        <w:t>§ 10</w:t>
      </w:r>
    </w:p>
    <w:p w14:paraId="6DF63E68" w14:textId="77777777" w:rsidR="009B6E34" w:rsidRPr="008B1164" w:rsidRDefault="009B6E34" w:rsidP="009B6E34">
      <w:pPr>
        <w:jc w:val="both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>Spory wynikłe z zawarcia niniejszej umowy będą rozstrzygane przez właściwy rzeczowo Sąd dla siedziby Zamawiającego.</w:t>
      </w:r>
    </w:p>
    <w:p w14:paraId="1AC50F66" w14:textId="77777777" w:rsidR="009B6E34" w:rsidRPr="008B1164" w:rsidRDefault="009B6E34" w:rsidP="009B6E34">
      <w:pPr>
        <w:ind w:left="3540" w:firstLine="708"/>
        <w:jc w:val="both"/>
        <w:rPr>
          <w:rFonts w:ascii="Arial" w:eastAsiaTheme="minorHAnsi" w:hAnsi="Arial" w:cs="Arial"/>
          <w:b/>
        </w:rPr>
      </w:pPr>
      <w:r w:rsidRPr="008B1164">
        <w:rPr>
          <w:rFonts w:ascii="Arial" w:eastAsiaTheme="minorHAnsi" w:hAnsi="Arial" w:cs="Arial"/>
          <w:b/>
        </w:rPr>
        <w:t>§ 11</w:t>
      </w:r>
    </w:p>
    <w:p w14:paraId="14EC7A06" w14:textId="77777777" w:rsidR="009B6E34" w:rsidRPr="00C72DD2" w:rsidRDefault="009B6E34" w:rsidP="009B6E34">
      <w:pPr>
        <w:numPr>
          <w:ilvl w:val="0"/>
          <w:numId w:val="14"/>
        </w:numPr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>Wszelkie zmiany i uzupełnienia do niniejszej umowy mogą być wprowadzone za zgodą obu stron wyrażoną na piśmie w formie aneksu, pod rygorem nieważności.</w:t>
      </w:r>
    </w:p>
    <w:p w14:paraId="4F11F3F9" w14:textId="77777777" w:rsidR="009B6E34" w:rsidRPr="00C72DD2" w:rsidRDefault="009B6E34" w:rsidP="009B6E34">
      <w:pPr>
        <w:numPr>
          <w:ilvl w:val="0"/>
          <w:numId w:val="14"/>
        </w:numPr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>W sprawach nie uregulowanych niniejszą umową stosuje się przepisy Kodeksu Cywilnego.</w:t>
      </w:r>
    </w:p>
    <w:p w14:paraId="7EC96F58" w14:textId="77777777" w:rsidR="009B6E34" w:rsidRPr="00C72DD2" w:rsidRDefault="009B6E34" w:rsidP="009B6E34">
      <w:pPr>
        <w:numPr>
          <w:ilvl w:val="0"/>
          <w:numId w:val="14"/>
        </w:numPr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>Spory wynikłe z tytułu wykonywania umowy rozstrzygane będą polubownie lub przez Sąd powszechny właściwy miejscowo dla siedziby Zamawiającego.</w:t>
      </w:r>
    </w:p>
    <w:p w14:paraId="10C185A6" w14:textId="77777777" w:rsidR="009B6E34" w:rsidRPr="00C72DD2" w:rsidRDefault="009B6E34" w:rsidP="009B6E34">
      <w:pPr>
        <w:numPr>
          <w:ilvl w:val="0"/>
          <w:numId w:val="14"/>
        </w:numPr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>Umowę sporządzono w trzech jednobrzmiących egzem</w:t>
      </w:r>
      <w:r w:rsidR="002F1ED8">
        <w:rPr>
          <w:rFonts w:ascii="Arial" w:hAnsi="Arial" w:cs="Arial"/>
        </w:rPr>
        <w:t>plarzach. Dwa dla Zamawiającego</w:t>
      </w:r>
      <w:r w:rsidRPr="00C72DD2">
        <w:rPr>
          <w:rFonts w:ascii="Arial" w:hAnsi="Arial" w:cs="Arial"/>
        </w:rPr>
        <w:t>, jeden dla Wykonawcy</w:t>
      </w:r>
    </w:p>
    <w:p w14:paraId="6B30DC63" w14:textId="77777777" w:rsidR="009B6E34" w:rsidRPr="00C72DD2" w:rsidRDefault="009B6E34" w:rsidP="009B6E34">
      <w:pPr>
        <w:numPr>
          <w:ilvl w:val="0"/>
          <w:numId w:val="14"/>
        </w:numPr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>Integralną część umowy stanowi:</w:t>
      </w:r>
    </w:p>
    <w:p w14:paraId="4C83ACD0" w14:textId="10EFE041" w:rsidR="009B6E34" w:rsidRDefault="009B6E34" w:rsidP="009B6E34">
      <w:pPr>
        <w:numPr>
          <w:ilvl w:val="0"/>
          <w:numId w:val="15"/>
        </w:numPr>
        <w:suppressAutoHyphens/>
        <w:spacing w:after="0" w:line="240" w:lineRule="auto"/>
        <w:ind w:left="144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 xml:space="preserve">Oferta Wykonawcy </w:t>
      </w:r>
    </w:p>
    <w:p w14:paraId="318EE1AD" w14:textId="0FCBD723" w:rsidR="00733FE6" w:rsidRDefault="00733FE6" w:rsidP="009B6E34">
      <w:pPr>
        <w:numPr>
          <w:ilvl w:val="0"/>
          <w:numId w:val="15"/>
        </w:numPr>
        <w:suppressAutoHyphens/>
        <w:spacing w:after="0" w:line="24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Klauzula informacyjna RODO</w:t>
      </w:r>
    </w:p>
    <w:p w14:paraId="73784472" w14:textId="5B0DF919" w:rsidR="00DC2919" w:rsidRPr="00C72DD2" w:rsidRDefault="00DC2919" w:rsidP="009B6E34">
      <w:pPr>
        <w:numPr>
          <w:ilvl w:val="0"/>
          <w:numId w:val="15"/>
        </w:numPr>
        <w:suppressAutoHyphens/>
        <w:spacing w:after="0" w:line="24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z wykazem ulic do remontu.</w:t>
      </w:r>
    </w:p>
    <w:p w14:paraId="7289824C" w14:textId="77777777" w:rsidR="009B6E34" w:rsidRPr="00C72DD2" w:rsidRDefault="009B6E34" w:rsidP="009B6E34">
      <w:pPr>
        <w:jc w:val="both"/>
        <w:rPr>
          <w:rFonts w:ascii="Arial" w:hAnsi="Arial" w:cs="Arial"/>
        </w:rPr>
      </w:pPr>
    </w:p>
    <w:p w14:paraId="20589C8A" w14:textId="77777777" w:rsidR="009B6E34" w:rsidRPr="00C72DD2" w:rsidRDefault="009B6E34" w:rsidP="009B6E34">
      <w:pPr>
        <w:rPr>
          <w:rFonts w:ascii="Arial" w:eastAsiaTheme="minorHAnsi" w:hAnsi="Arial" w:cs="Arial"/>
        </w:rPr>
      </w:pPr>
    </w:p>
    <w:p w14:paraId="027A2896" w14:textId="77777777" w:rsidR="009B6E34" w:rsidRPr="00C72DD2" w:rsidRDefault="009B6E34" w:rsidP="009B6E34">
      <w:pPr>
        <w:rPr>
          <w:rFonts w:ascii="Arial" w:eastAsiaTheme="minorHAnsi" w:hAnsi="Arial" w:cs="Arial"/>
        </w:rPr>
      </w:pPr>
    </w:p>
    <w:p w14:paraId="2373BCCA" w14:textId="77777777" w:rsidR="009B6E34" w:rsidRPr="00C72DD2" w:rsidRDefault="009B6E34" w:rsidP="009B6E34">
      <w:pPr>
        <w:ind w:firstLine="708"/>
        <w:rPr>
          <w:rFonts w:ascii="Arial" w:eastAsiaTheme="minorHAnsi" w:hAnsi="Arial" w:cs="Arial"/>
        </w:rPr>
      </w:pPr>
      <w:r w:rsidRPr="00C72DD2">
        <w:rPr>
          <w:rFonts w:ascii="Arial" w:eastAsiaTheme="minorHAnsi" w:hAnsi="Arial" w:cs="Arial"/>
        </w:rPr>
        <w:t xml:space="preserve"> WYKONAWCA:</w:t>
      </w:r>
      <w:r w:rsidRPr="00C72DD2">
        <w:rPr>
          <w:rFonts w:ascii="Arial" w:eastAsiaTheme="minorHAnsi" w:hAnsi="Arial" w:cs="Arial"/>
        </w:rPr>
        <w:tab/>
      </w:r>
      <w:r w:rsidRPr="00C72DD2">
        <w:rPr>
          <w:rFonts w:ascii="Arial" w:eastAsiaTheme="minorHAnsi" w:hAnsi="Arial" w:cs="Arial"/>
        </w:rPr>
        <w:tab/>
      </w:r>
      <w:r w:rsidRPr="00C72DD2">
        <w:rPr>
          <w:rFonts w:ascii="Arial" w:eastAsiaTheme="minorHAnsi" w:hAnsi="Arial" w:cs="Arial"/>
        </w:rPr>
        <w:tab/>
      </w:r>
      <w:r w:rsidRPr="00C72DD2">
        <w:rPr>
          <w:rFonts w:ascii="Arial" w:eastAsiaTheme="minorHAnsi" w:hAnsi="Arial" w:cs="Arial"/>
        </w:rPr>
        <w:tab/>
      </w:r>
      <w:r w:rsidRPr="00C72DD2">
        <w:rPr>
          <w:rFonts w:ascii="Arial" w:eastAsiaTheme="minorHAnsi" w:hAnsi="Arial" w:cs="Arial"/>
        </w:rPr>
        <w:tab/>
      </w:r>
      <w:r w:rsidRPr="00C72DD2">
        <w:rPr>
          <w:rFonts w:ascii="Arial" w:eastAsiaTheme="minorHAnsi" w:hAnsi="Arial" w:cs="Arial"/>
        </w:rPr>
        <w:tab/>
        <w:t>ZAMAWIAJĄCY:</w:t>
      </w:r>
    </w:p>
    <w:p w14:paraId="2A1E5100" w14:textId="77777777" w:rsidR="009B6E34" w:rsidRPr="00C72DD2" w:rsidRDefault="009B6E34" w:rsidP="009B6E34">
      <w:pPr>
        <w:rPr>
          <w:rFonts w:ascii="Arial" w:eastAsiaTheme="minorHAnsi" w:hAnsi="Arial" w:cs="Arial"/>
        </w:rPr>
      </w:pPr>
    </w:p>
    <w:p w14:paraId="68163FA5" w14:textId="77777777" w:rsidR="009B6E34" w:rsidRPr="00C72DD2" w:rsidRDefault="009B6E34" w:rsidP="009B6E34">
      <w:pPr>
        <w:rPr>
          <w:rFonts w:ascii="Arial" w:eastAsiaTheme="minorHAnsi" w:hAnsi="Arial" w:cs="Arial"/>
        </w:rPr>
      </w:pPr>
    </w:p>
    <w:p w14:paraId="38948432" w14:textId="77777777" w:rsidR="009B6E34" w:rsidRPr="00C72DD2" w:rsidRDefault="009B6E34" w:rsidP="009B6E34">
      <w:pPr>
        <w:rPr>
          <w:rFonts w:ascii="Arial" w:eastAsiaTheme="minorHAnsi" w:hAnsi="Arial" w:cs="Arial"/>
        </w:rPr>
      </w:pPr>
    </w:p>
    <w:p w14:paraId="34A0312E" w14:textId="77777777" w:rsidR="009B6E34" w:rsidRPr="00C72DD2" w:rsidRDefault="009B6E34" w:rsidP="009B6E34">
      <w:pPr>
        <w:rPr>
          <w:rFonts w:ascii="Arial" w:eastAsiaTheme="minorHAnsi" w:hAnsi="Arial" w:cs="Arial"/>
        </w:rPr>
      </w:pPr>
    </w:p>
    <w:p w14:paraId="008B8257" w14:textId="77777777" w:rsidR="009B6E34" w:rsidRPr="00C72DD2" w:rsidRDefault="009B6E34" w:rsidP="009B6E34">
      <w:pPr>
        <w:rPr>
          <w:rFonts w:ascii="Arial" w:eastAsiaTheme="minorHAnsi" w:hAnsi="Arial" w:cs="Arial"/>
        </w:rPr>
      </w:pPr>
    </w:p>
    <w:p w14:paraId="0313E1CE" w14:textId="77777777" w:rsidR="009B6E34" w:rsidRPr="00C72DD2" w:rsidRDefault="009B6E34" w:rsidP="009B6E34">
      <w:pPr>
        <w:rPr>
          <w:rFonts w:ascii="Arial" w:eastAsiaTheme="minorHAnsi" w:hAnsi="Arial" w:cs="Arial"/>
        </w:rPr>
      </w:pPr>
    </w:p>
    <w:p w14:paraId="2CCA5708" w14:textId="77777777" w:rsidR="009B6E34" w:rsidRPr="00C72DD2" w:rsidRDefault="009B6E34" w:rsidP="009B6E34">
      <w:pPr>
        <w:rPr>
          <w:rFonts w:ascii="Arial" w:eastAsiaTheme="minorHAnsi" w:hAnsi="Arial" w:cs="Arial"/>
        </w:rPr>
      </w:pPr>
    </w:p>
    <w:p w14:paraId="69799FE9" w14:textId="77777777" w:rsidR="009B6E34" w:rsidRPr="00C72DD2" w:rsidRDefault="009B6E34" w:rsidP="009B6E34">
      <w:pPr>
        <w:rPr>
          <w:rFonts w:ascii="Arial" w:eastAsiaTheme="minorHAnsi" w:hAnsi="Arial" w:cs="Arial"/>
        </w:rPr>
      </w:pPr>
    </w:p>
    <w:p w14:paraId="79F8A291" w14:textId="77777777" w:rsidR="009B6E34" w:rsidRPr="00C72DD2" w:rsidRDefault="009B6E34" w:rsidP="009B6E34">
      <w:pPr>
        <w:rPr>
          <w:rFonts w:ascii="Arial" w:eastAsiaTheme="minorHAnsi" w:hAnsi="Arial" w:cs="Arial"/>
        </w:rPr>
      </w:pPr>
    </w:p>
    <w:p w14:paraId="52819301" w14:textId="77777777" w:rsidR="009B6E34" w:rsidRPr="00C72DD2" w:rsidRDefault="009B6E34" w:rsidP="009B6E34">
      <w:pPr>
        <w:rPr>
          <w:rFonts w:ascii="Arial" w:eastAsiaTheme="minorHAnsi" w:hAnsi="Arial" w:cs="Arial"/>
        </w:rPr>
      </w:pPr>
    </w:p>
    <w:p w14:paraId="4FF170CB" w14:textId="77777777" w:rsidR="009B6E34" w:rsidRPr="00C72DD2" w:rsidRDefault="009B6E34" w:rsidP="009B6E34">
      <w:pPr>
        <w:rPr>
          <w:rFonts w:ascii="Arial" w:eastAsiaTheme="minorHAnsi" w:hAnsi="Arial" w:cs="Arial"/>
        </w:rPr>
      </w:pPr>
    </w:p>
    <w:p w14:paraId="7C80F701" w14:textId="77777777" w:rsidR="009B6E34" w:rsidRPr="00C72DD2" w:rsidRDefault="009B6E34" w:rsidP="009B6E34">
      <w:pPr>
        <w:rPr>
          <w:rFonts w:ascii="Arial" w:eastAsiaTheme="minorHAnsi" w:hAnsi="Arial" w:cs="Arial"/>
        </w:rPr>
      </w:pPr>
    </w:p>
    <w:p w14:paraId="7A90EAB4" w14:textId="77777777" w:rsidR="009B6E34" w:rsidRPr="00C72DD2" w:rsidRDefault="009B6E34" w:rsidP="009B6E34">
      <w:pPr>
        <w:rPr>
          <w:rFonts w:ascii="Arial" w:eastAsiaTheme="minorHAnsi" w:hAnsi="Arial" w:cs="Arial"/>
        </w:rPr>
      </w:pPr>
    </w:p>
    <w:p w14:paraId="2488F9A6" w14:textId="77777777" w:rsidR="009B6E34" w:rsidRPr="00C72DD2" w:rsidRDefault="009B6E34" w:rsidP="009B6E34">
      <w:pPr>
        <w:rPr>
          <w:rFonts w:ascii="Arial" w:eastAsiaTheme="minorHAnsi" w:hAnsi="Arial" w:cs="Arial"/>
        </w:rPr>
      </w:pPr>
    </w:p>
    <w:p w14:paraId="35DE0B54" w14:textId="77777777" w:rsidR="009B6E34" w:rsidRPr="00C72DD2" w:rsidRDefault="009B6E34" w:rsidP="009B6E34">
      <w:pPr>
        <w:rPr>
          <w:rFonts w:ascii="Arial" w:eastAsiaTheme="minorHAnsi" w:hAnsi="Arial" w:cs="Arial"/>
        </w:rPr>
      </w:pPr>
    </w:p>
    <w:p w14:paraId="22656DEF" w14:textId="77777777" w:rsidR="009B6E34" w:rsidRPr="00C72DD2" w:rsidRDefault="009B6E34" w:rsidP="009B6E34">
      <w:pPr>
        <w:rPr>
          <w:rFonts w:ascii="Arial" w:eastAsiaTheme="minorHAnsi" w:hAnsi="Arial" w:cs="Arial"/>
        </w:rPr>
      </w:pPr>
    </w:p>
    <w:p w14:paraId="28372A30" w14:textId="77777777" w:rsidR="009B6E34" w:rsidRPr="00C72DD2" w:rsidRDefault="009B6E34" w:rsidP="009B6E34">
      <w:pPr>
        <w:rPr>
          <w:rFonts w:ascii="Arial" w:eastAsiaTheme="minorHAnsi" w:hAnsi="Arial" w:cs="Arial"/>
        </w:rPr>
      </w:pPr>
    </w:p>
    <w:p w14:paraId="675A4E66" w14:textId="77777777" w:rsidR="009B6E34" w:rsidRPr="00C72DD2" w:rsidRDefault="009B6E34" w:rsidP="009B6E34">
      <w:pPr>
        <w:rPr>
          <w:rFonts w:ascii="Arial" w:eastAsiaTheme="minorHAnsi" w:hAnsi="Arial" w:cs="Arial"/>
        </w:rPr>
      </w:pPr>
    </w:p>
    <w:p w14:paraId="0E7E8C87" w14:textId="77777777" w:rsidR="009B6E34" w:rsidRPr="00C72DD2" w:rsidRDefault="009B6E34" w:rsidP="009B6E34">
      <w:pPr>
        <w:rPr>
          <w:rFonts w:ascii="Arial" w:eastAsiaTheme="minorHAnsi" w:hAnsi="Arial" w:cs="Arial"/>
        </w:rPr>
      </w:pPr>
    </w:p>
    <w:p w14:paraId="27E1D8FB" w14:textId="77777777" w:rsidR="009B6E34" w:rsidRPr="00C72DD2" w:rsidRDefault="009B6E34" w:rsidP="009B6E34">
      <w:pPr>
        <w:rPr>
          <w:rFonts w:ascii="Arial" w:eastAsiaTheme="minorHAnsi" w:hAnsi="Arial" w:cs="Arial"/>
        </w:rPr>
      </w:pPr>
    </w:p>
    <w:p w14:paraId="0C2CBE34" w14:textId="77777777" w:rsidR="00733FE6" w:rsidRDefault="00733FE6" w:rsidP="009B6E34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2"/>
          <w:lang w:eastAsia="zh-CN" w:bidi="hi-IN"/>
        </w:rPr>
      </w:pPr>
    </w:p>
    <w:p w14:paraId="58511D2B" w14:textId="77777777" w:rsidR="00733FE6" w:rsidRDefault="00733FE6" w:rsidP="009B6E34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2"/>
          <w:lang w:eastAsia="zh-CN" w:bidi="hi-IN"/>
        </w:rPr>
      </w:pPr>
    </w:p>
    <w:p w14:paraId="2E66817E" w14:textId="77777777" w:rsidR="00733FE6" w:rsidRDefault="00733FE6" w:rsidP="009B6E34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2"/>
          <w:lang w:eastAsia="zh-CN" w:bidi="hi-IN"/>
        </w:rPr>
      </w:pPr>
    </w:p>
    <w:p w14:paraId="057078DC" w14:textId="77777777" w:rsidR="00733FE6" w:rsidRDefault="00733FE6" w:rsidP="009B6E34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2"/>
          <w:lang w:eastAsia="zh-CN" w:bidi="hi-IN"/>
        </w:rPr>
      </w:pPr>
    </w:p>
    <w:p w14:paraId="169421E5" w14:textId="77777777" w:rsidR="00733FE6" w:rsidRDefault="00733FE6" w:rsidP="009B6E34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2"/>
          <w:lang w:eastAsia="zh-CN" w:bidi="hi-IN"/>
        </w:rPr>
      </w:pPr>
    </w:p>
    <w:p w14:paraId="2DE2133F" w14:textId="77777777" w:rsidR="00733FE6" w:rsidRDefault="00733FE6" w:rsidP="009B6E34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2"/>
          <w:lang w:eastAsia="zh-CN" w:bidi="hi-IN"/>
        </w:rPr>
      </w:pPr>
    </w:p>
    <w:p w14:paraId="5D639721" w14:textId="77777777" w:rsidR="00733FE6" w:rsidRDefault="00733FE6" w:rsidP="009B6E34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2"/>
          <w:lang w:eastAsia="zh-CN" w:bidi="hi-IN"/>
        </w:rPr>
      </w:pPr>
    </w:p>
    <w:p w14:paraId="17E7BF63" w14:textId="77777777" w:rsidR="00733FE6" w:rsidRDefault="00733FE6" w:rsidP="009B6E34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2"/>
          <w:lang w:eastAsia="zh-CN" w:bidi="hi-IN"/>
        </w:rPr>
      </w:pPr>
    </w:p>
    <w:p w14:paraId="6BC7F60D" w14:textId="77777777" w:rsidR="00733FE6" w:rsidRDefault="00733FE6" w:rsidP="009B6E34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2"/>
          <w:lang w:eastAsia="zh-CN" w:bidi="hi-IN"/>
        </w:rPr>
      </w:pPr>
    </w:p>
    <w:p w14:paraId="7167CE6F" w14:textId="77777777" w:rsidR="00733FE6" w:rsidRDefault="00733FE6" w:rsidP="009B6E34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2"/>
          <w:lang w:eastAsia="zh-CN" w:bidi="hi-IN"/>
        </w:rPr>
      </w:pPr>
    </w:p>
    <w:p w14:paraId="35DBDA97" w14:textId="77777777" w:rsidR="00733FE6" w:rsidRDefault="00733FE6" w:rsidP="009B6E34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2"/>
          <w:lang w:eastAsia="zh-CN" w:bidi="hi-IN"/>
        </w:rPr>
      </w:pPr>
    </w:p>
    <w:p w14:paraId="79E523C6" w14:textId="77777777" w:rsidR="00733FE6" w:rsidRDefault="00733FE6" w:rsidP="009B6E34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2"/>
          <w:lang w:eastAsia="zh-CN" w:bidi="hi-IN"/>
        </w:rPr>
      </w:pPr>
    </w:p>
    <w:p w14:paraId="02812A73" w14:textId="77777777" w:rsidR="006D5C48" w:rsidRDefault="006D5C48" w:rsidP="009B6E34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2"/>
          <w:lang w:eastAsia="zh-CN" w:bidi="hi-IN"/>
        </w:rPr>
      </w:pPr>
    </w:p>
    <w:p w14:paraId="0E4FAE23" w14:textId="77777777" w:rsidR="006D5C48" w:rsidRDefault="006D5C48" w:rsidP="009B6E34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2"/>
          <w:lang w:eastAsia="zh-CN" w:bidi="hi-IN"/>
        </w:rPr>
      </w:pPr>
    </w:p>
    <w:p w14:paraId="7EE9362E" w14:textId="77777777" w:rsidR="006D5C48" w:rsidRDefault="006D5C48" w:rsidP="009B6E34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2"/>
          <w:lang w:eastAsia="zh-CN" w:bidi="hi-IN"/>
        </w:rPr>
      </w:pPr>
    </w:p>
    <w:p w14:paraId="51395F46" w14:textId="77777777" w:rsidR="00907E8B" w:rsidRDefault="00907E8B" w:rsidP="009B6E34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2"/>
          <w:lang w:eastAsia="zh-CN" w:bidi="hi-IN"/>
        </w:rPr>
      </w:pPr>
    </w:p>
    <w:p w14:paraId="6BB5DA38" w14:textId="77777777" w:rsidR="00907E8B" w:rsidRDefault="00907E8B" w:rsidP="009B6E34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2"/>
          <w:lang w:eastAsia="zh-CN" w:bidi="hi-IN"/>
        </w:rPr>
      </w:pPr>
    </w:p>
    <w:p w14:paraId="03156758" w14:textId="77777777" w:rsidR="006D5C48" w:rsidRDefault="006D5C48" w:rsidP="009B6E34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2"/>
          <w:lang w:eastAsia="zh-CN" w:bidi="hi-IN"/>
        </w:rPr>
      </w:pPr>
    </w:p>
    <w:p w14:paraId="4ADFCC46" w14:textId="4EB09112" w:rsidR="00733FE6" w:rsidRDefault="00733FE6" w:rsidP="009B6E34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2"/>
          <w:lang w:eastAsia="zh-CN" w:bidi="hi-IN"/>
        </w:rPr>
      </w:pPr>
      <w:r>
        <w:rPr>
          <w:rFonts w:ascii="Arial" w:eastAsia="SimSun" w:hAnsi="Arial" w:cs="Arial"/>
          <w:b/>
          <w:kern w:val="2"/>
          <w:lang w:eastAsia="zh-CN" w:bidi="hi-IN"/>
        </w:rPr>
        <w:t>Zał</w:t>
      </w:r>
      <w:r w:rsidR="00AC4504">
        <w:rPr>
          <w:rFonts w:ascii="Arial" w:eastAsia="SimSun" w:hAnsi="Arial" w:cs="Arial"/>
          <w:b/>
          <w:kern w:val="2"/>
          <w:lang w:eastAsia="zh-CN" w:bidi="hi-IN"/>
        </w:rPr>
        <w:t>ą</w:t>
      </w:r>
      <w:r>
        <w:rPr>
          <w:rFonts w:ascii="Arial" w:eastAsia="SimSun" w:hAnsi="Arial" w:cs="Arial"/>
          <w:b/>
          <w:kern w:val="2"/>
          <w:lang w:eastAsia="zh-CN" w:bidi="hi-IN"/>
        </w:rPr>
        <w:t>cznik nr 2</w:t>
      </w:r>
    </w:p>
    <w:p w14:paraId="1E4DE908" w14:textId="72A32CAE" w:rsidR="009B6E34" w:rsidRPr="00C72DD2" w:rsidRDefault="009B6E34" w:rsidP="009B6E34">
      <w:pPr>
        <w:widowControl w:val="0"/>
        <w:suppressAutoHyphens/>
        <w:spacing w:after="0" w:line="240" w:lineRule="auto"/>
        <w:rPr>
          <w:rFonts w:ascii="Arial" w:eastAsia="Andale Sans UI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b/>
          <w:kern w:val="2"/>
          <w:lang w:eastAsia="zh-CN" w:bidi="hi-IN"/>
        </w:rPr>
        <w:t xml:space="preserve">Klauzula informacyjna z art. 13 RODO – Załącznik do umowy nr </w:t>
      </w:r>
      <w:r w:rsidRPr="00C72DD2">
        <w:rPr>
          <w:rFonts w:ascii="Arial" w:eastAsia="SimSun" w:hAnsi="Arial" w:cs="Arial"/>
          <w:b/>
          <w:bCs/>
          <w:kern w:val="2"/>
          <w:lang w:eastAsia="zh-CN" w:bidi="hi-IN"/>
        </w:rPr>
        <w:t xml:space="preserve"> z dn.</w:t>
      </w:r>
      <w:r w:rsidR="00A547A0">
        <w:rPr>
          <w:rFonts w:ascii="Arial" w:eastAsia="SimSun" w:hAnsi="Arial" w:cs="Arial"/>
          <w:b/>
          <w:bCs/>
          <w:kern w:val="2"/>
          <w:lang w:eastAsia="zh-CN" w:bidi="hi-IN"/>
        </w:rPr>
        <w:t>28</w:t>
      </w:r>
      <w:r w:rsidR="00907E8B">
        <w:rPr>
          <w:rFonts w:ascii="Arial" w:eastAsia="SimSun" w:hAnsi="Arial" w:cs="Arial"/>
          <w:b/>
          <w:bCs/>
          <w:kern w:val="2"/>
          <w:lang w:eastAsia="zh-CN" w:bidi="hi-IN"/>
        </w:rPr>
        <w:t>.04.</w:t>
      </w:r>
      <w:r w:rsidRPr="00C72DD2">
        <w:rPr>
          <w:rFonts w:ascii="Arial" w:eastAsia="SimSun" w:hAnsi="Arial" w:cs="Arial"/>
          <w:b/>
          <w:bCs/>
          <w:kern w:val="2"/>
          <w:lang w:eastAsia="zh-CN" w:bidi="hi-IN"/>
        </w:rPr>
        <w:t>202</w:t>
      </w:r>
      <w:r w:rsidR="00A547A0">
        <w:rPr>
          <w:rFonts w:ascii="Arial" w:eastAsia="SimSun" w:hAnsi="Arial" w:cs="Arial"/>
          <w:b/>
          <w:bCs/>
          <w:kern w:val="2"/>
          <w:lang w:eastAsia="zh-CN" w:bidi="hi-IN"/>
        </w:rPr>
        <w:t>6</w:t>
      </w:r>
      <w:r w:rsidRPr="00C72DD2">
        <w:rPr>
          <w:rFonts w:ascii="Arial" w:eastAsia="SimSun" w:hAnsi="Arial" w:cs="Arial"/>
          <w:b/>
          <w:bCs/>
          <w:kern w:val="2"/>
          <w:lang w:eastAsia="zh-CN" w:bidi="hi-IN"/>
        </w:rPr>
        <w:t>r.</w:t>
      </w:r>
    </w:p>
    <w:p w14:paraId="2DF19533" w14:textId="77777777" w:rsidR="009B6E34" w:rsidRPr="00C72DD2" w:rsidRDefault="009B6E34" w:rsidP="009B6E34">
      <w:pPr>
        <w:widowControl w:val="0"/>
        <w:suppressAutoHyphens/>
        <w:spacing w:after="0" w:line="240" w:lineRule="auto"/>
        <w:jc w:val="right"/>
        <w:rPr>
          <w:rFonts w:ascii="Arial" w:eastAsia="SimSun" w:hAnsi="Arial" w:cs="Arial"/>
          <w:b/>
          <w:kern w:val="2"/>
          <w:lang w:eastAsia="zh-CN" w:bidi="hi-IN"/>
        </w:rPr>
      </w:pPr>
    </w:p>
    <w:p w14:paraId="27F58F55" w14:textId="77777777" w:rsidR="009B6E34" w:rsidRPr="00C72DD2" w:rsidRDefault="009B6E34" w:rsidP="009B6E34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i/>
          <w:kern w:val="2"/>
          <w:lang w:eastAsia="zh-CN" w:bidi="hi-IN"/>
        </w:rPr>
      </w:pPr>
      <w:r w:rsidRPr="00C72DD2">
        <w:rPr>
          <w:rFonts w:ascii="Arial" w:eastAsia="SimSun" w:hAnsi="Arial" w:cs="Arial"/>
          <w:i/>
          <w:kern w:val="2"/>
          <w:lang w:eastAsia="zh-CN" w:bidi="hi-IN"/>
        </w:rPr>
        <w:t>Zgodnie z art. 13 ust. 1 i 2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(Dz. Urz. UE L 119, s. 1) – dalej RODO − informujemy, że:</w:t>
      </w:r>
    </w:p>
    <w:p w14:paraId="12888680" w14:textId="77777777" w:rsidR="009B6E34" w:rsidRPr="00C72DD2" w:rsidRDefault="009B6E34" w:rsidP="009B6E34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/>
          <w:kern w:val="2"/>
          <w:lang w:eastAsia="zh-CN" w:bidi="hi-IN"/>
        </w:rPr>
      </w:pPr>
      <w:r w:rsidRPr="00C72DD2">
        <w:rPr>
          <w:rFonts w:ascii="Arial" w:eastAsia="SimSun" w:hAnsi="Arial" w:cs="Arial"/>
          <w:b/>
          <w:kern w:val="2"/>
          <w:lang w:eastAsia="zh-CN" w:bidi="hi-IN"/>
        </w:rPr>
        <w:t>Administrator Danych</w:t>
      </w:r>
    </w:p>
    <w:p w14:paraId="1A9C8F14" w14:textId="77777777" w:rsidR="009B6E34" w:rsidRPr="00C72DD2" w:rsidRDefault="009B6E34" w:rsidP="009B6E34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 xml:space="preserve">Administratorem Pani/Pana danych osobowych jest Wójt Gminy Malczyce z siedzibą w Malczycach przy ul. Traugutta 15, 55-320 Malczyce, telefon: 71 317 90 66, e-mail: </w:t>
      </w:r>
      <w:hyperlink r:id="rId8" w:history="1">
        <w:r w:rsidRPr="00C72DD2">
          <w:rPr>
            <w:rFonts w:ascii="Arial" w:eastAsia="SimSun" w:hAnsi="Arial" w:cs="Arial"/>
            <w:color w:val="0000FF"/>
            <w:kern w:val="2"/>
            <w:u w:val="single"/>
            <w:lang w:eastAsia="zh-CN" w:bidi="hi-IN"/>
          </w:rPr>
          <w:t>sekretariat@malczyce.wroc.pl</w:t>
        </w:r>
      </w:hyperlink>
      <w:r w:rsidRPr="00C72DD2">
        <w:rPr>
          <w:rFonts w:ascii="Arial" w:eastAsia="SimSun" w:hAnsi="Arial" w:cs="Arial"/>
          <w:kern w:val="2"/>
          <w:lang w:eastAsia="zh-CN" w:bidi="hi-IN"/>
        </w:rPr>
        <w:t>.</w:t>
      </w:r>
    </w:p>
    <w:p w14:paraId="0329BD0C" w14:textId="77777777" w:rsidR="009B6E34" w:rsidRPr="00C72DD2" w:rsidRDefault="009B6E34" w:rsidP="009B6E34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/>
          <w:kern w:val="2"/>
          <w:lang w:eastAsia="zh-CN" w:bidi="hi-IN"/>
        </w:rPr>
      </w:pPr>
      <w:r w:rsidRPr="00C72DD2">
        <w:rPr>
          <w:rFonts w:ascii="Arial" w:eastAsia="SimSun" w:hAnsi="Arial" w:cs="Arial"/>
          <w:b/>
          <w:kern w:val="2"/>
          <w:lang w:eastAsia="zh-CN" w:bidi="hi-IN"/>
        </w:rPr>
        <w:t>Inspektor Ochrony Danych</w:t>
      </w:r>
    </w:p>
    <w:p w14:paraId="73463379" w14:textId="77777777" w:rsidR="009B6E34" w:rsidRPr="00C72DD2" w:rsidRDefault="009B6E34" w:rsidP="009B6E34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 xml:space="preserve">W sprawach ochrony Pani/Pana danych osobowych można kontaktować się z wyznaczonym Inspektorem Ochrony Danych pod adresem e-mail: </w:t>
      </w:r>
      <w:hyperlink r:id="rId9" w:history="1">
        <w:r w:rsidRPr="00C72DD2">
          <w:rPr>
            <w:rStyle w:val="Hipercze"/>
            <w:rFonts w:ascii="Arial" w:eastAsia="SimSun" w:hAnsi="Arial" w:cs="Arial"/>
            <w:kern w:val="2"/>
            <w:lang w:eastAsia="zh-CN" w:bidi="hi-IN"/>
          </w:rPr>
          <w:t>iod@drmendyk.pl</w:t>
        </w:r>
      </w:hyperlink>
      <w:r w:rsidRPr="00C72DD2">
        <w:rPr>
          <w:rFonts w:ascii="Arial" w:eastAsia="SimSun" w:hAnsi="Arial" w:cs="Arial"/>
          <w:kern w:val="2"/>
          <w:lang w:eastAsia="zh-CN" w:bidi="hi-IN"/>
        </w:rPr>
        <w:t xml:space="preserve"> lub pisemnie na adres siedziby Administratora.</w:t>
      </w:r>
    </w:p>
    <w:p w14:paraId="6731990D" w14:textId="77777777" w:rsidR="009B6E34" w:rsidRPr="00C72DD2" w:rsidRDefault="009B6E34" w:rsidP="009B6E34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/>
          <w:kern w:val="2"/>
          <w:lang w:eastAsia="zh-CN" w:bidi="hi-IN"/>
        </w:rPr>
      </w:pPr>
      <w:r w:rsidRPr="00C72DD2">
        <w:rPr>
          <w:rFonts w:ascii="Arial" w:eastAsia="SimSun" w:hAnsi="Arial" w:cs="Arial"/>
          <w:b/>
          <w:kern w:val="2"/>
          <w:lang w:eastAsia="zh-CN" w:bidi="hi-IN"/>
        </w:rPr>
        <w:t>Cele i podstawy przetwarzania</w:t>
      </w:r>
    </w:p>
    <w:p w14:paraId="74C96E72" w14:textId="77777777" w:rsidR="009B6E34" w:rsidRPr="00C72DD2" w:rsidRDefault="009B6E34" w:rsidP="009B6E34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Pani/Pana dane osobowe przetwarzane będą w celu zawarcia i realizacji Umowy, której jest Pani/Pan stroną na podstawie art. 6 ust.1 lit. b RODO. Podstawę prawną przetwarzania danych osobowych stanowić będą również:</w:t>
      </w:r>
    </w:p>
    <w:p w14:paraId="6E9F0CBD" w14:textId="77777777" w:rsidR="009B6E34" w:rsidRPr="00C72DD2" w:rsidRDefault="009B6E34" w:rsidP="009B6E34">
      <w:pPr>
        <w:numPr>
          <w:ilvl w:val="0"/>
          <w:numId w:val="11"/>
        </w:numPr>
        <w:suppressAutoHyphens/>
        <w:autoSpaceDN w:val="0"/>
        <w:spacing w:after="0" w:line="240" w:lineRule="auto"/>
        <w:ind w:hanging="425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ustawa z dnia 23 kwietnia 1964 r. - Kodeks cywilny (art. 6 ust. 1 lit. c RODO),</w:t>
      </w:r>
    </w:p>
    <w:p w14:paraId="66B89C47" w14:textId="77777777" w:rsidR="009B6E34" w:rsidRPr="00C72DD2" w:rsidRDefault="009B6E34" w:rsidP="009B6E34">
      <w:pPr>
        <w:numPr>
          <w:ilvl w:val="0"/>
          <w:numId w:val="11"/>
        </w:numPr>
        <w:suppressAutoHyphens/>
        <w:autoSpaceDN w:val="0"/>
        <w:spacing w:after="0" w:line="240" w:lineRule="auto"/>
        <w:ind w:hanging="425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obowiązki prawne ciążące na Administratorze związane z prowadzeniem rozliczeń finansowo-podatkowych (art. 6 ust. 1 lit. c RODO),</w:t>
      </w:r>
    </w:p>
    <w:p w14:paraId="5350461B" w14:textId="77777777" w:rsidR="009B6E34" w:rsidRPr="00C72DD2" w:rsidRDefault="009B6E34" w:rsidP="009B6E34">
      <w:pPr>
        <w:numPr>
          <w:ilvl w:val="0"/>
          <w:numId w:val="11"/>
        </w:numPr>
        <w:suppressAutoHyphens/>
        <w:autoSpaceDN w:val="0"/>
        <w:spacing w:after="0" w:line="240" w:lineRule="auto"/>
        <w:ind w:hanging="425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prawnie uzasadniony interes Administratora związany z dochodzeniem należności (art. 6 ust. 1 lit. f RODO).</w:t>
      </w:r>
    </w:p>
    <w:p w14:paraId="499E4C61" w14:textId="77777777" w:rsidR="009B6E34" w:rsidRPr="00C72DD2" w:rsidRDefault="009B6E34" w:rsidP="009B6E34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/>
          <w:kern w:val="2"/>
          <w:lang w:eastAsia="zh-CN" w:bidi="hi-IN"/>
        </w:rPr>
      </w:pPr>
      <w:r w:rsidRPr="00C72DD2">
        <w:rPr>
          <w:rFonts w:ascii="Arial" w:eastAsia="SimSun" w:hAnsi="Arial" w:cs="Arial"/>
          <w:b/>
          <w:kern w:val="2"/>
          <w:lang w:eastAsia="zh-CN" w:bidi="hi-IN"/>
        </w:rPr>
        <w:t>Odbiorcy danych</w:t>
      </w:r>
    </w:p>
    <w:p w14:paraId="58E50585" w14:textId="77777777" w:rsidR="009B6E34" w:rsidRPr="00C72DD2" w:rsidRDefault="009B6E34" w:rsidP="009B6E34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Pani/Pana dane osobowe nie są udostępniane innym odbiorcom z wyłączeniem podmiotów do tego uprawnionych, takich jak:</w:t>
      </w:r>
    </w:p>
    <w:p w14:paraId="6511A8D0" w14:textId="77777777" w:rsidR="009B6E34" w:rsidRPr="00C72DD2" w:rsidRDefault="009B6E34" w:rsidP="009B6E34">
      <w:pPr>
        <w:numPr>
          <w:ilvl w:val="0"/>
          <w:numId w:val="12"/>
        </w:numPr>
        <w:suppressAutoHyphens/>
        <w:autoSpaceDN w:val="0"/>
        <w:spacing w:after="0" w:line="240" w:lineRule="auto"/>
        <w:ind w:hanging="425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podmioty upoważnione do odbioru danych osobowych na podstawie odpowiednich przepisów prawa,</w:t>
      </w:r>
    </w:p>
    <w:p w14:paraId="71862A2C" w14:textId="77777777" w:rsidR="009B6E34" w:rsidRPr="00C72DD2" w:rsidRDefault="009B6E34" w:rsidP="009B6E34">
      <w:pPr>
        <w:numPr>
          <w:ilvl w:val="0"/>
          <w:numId w:val="12"/>
        </w:numPr>
        <w:suppressAutoHyphens/>
        <w:autoSpaceDN w:val="0"/>
        <w:spacing w:after="0" w:line="240" w:lineRule="auto"/>
        <w:ind w:hanging="425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podmioty, które przetwarzają dane osobowe w imieniu Administratora na podstawie zawartej z Administratorem umowy powierzenia przetwarzania danych osobowych.</w:t>
      </w:r>
    </w:p>
    <w:p w14:paraId="430CC86E" w14:textId="77777777" w:rsidR="009B6E34" w:rsidRPr="00C72DD2" w:rsidRDefault="009B6E34" w:rsidP="009B6E34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/>
          <w:kern w:val="2"/>
          <w:lang w:eastAsia="zh-CN" w:bidi="hi-IN"/>
        </w:rPr>
      </w:pPr>
      <w:r w:rsidRPr="00C72DD2">
        <w:rPr>
          <w:rFonts w:ascii="Arial" w:eastAsia="SimSun" w:hAnsi="Arial" w:cs="Arial"/>
          <w:b/>
          <w:kern w:val="2"/>
          <w:lang w:eastAsia="zh-CN" w:bidi="hi-IN"/>
        </w:rPr>
        <w:t>Okres przechowywania danych</w:t>
      </w:r>
    </w:p>
    <w:p w14:paraId="5C71F3E8" w14:textId="77777777" w:rsidR="009B6E34" w:rsidRPr="00C72DD2" w:rsidRDefault="009B6E34" w:rsidP="009B6E34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Pani/Pana dane osobowe po zrealizowaniu celu, dla którego zostały zebrane, będą przetwarzane w celach archiwalnych i przechowywane przez okres niezbędny wynikający z przepisów dotyczących archiwizowania dokumentów obowiązujących u Administratora (Rzeczowy Wykaz Akt).</w:t>
      </w:r>
    </w:p>
    <w:p w14:paraId="1AA70438" w14:textId="77777777" w:rsidR="009B6E34" w:rsidRPr="00C72DD2" w:rsidRDefault="009B6E34" w:rsidP="009B6E34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/>
          <w:kern w:val="2"/>
          <w:lang w:eastAsia="zh-CN" w:bidi="hi-IN"/>
        </w:rPr>
      </w:pPr>
      <w:r w:rsidRPr="00C72DD2">
        <w:rPr>
          <w:rFonts w:ascii="Arial" w:eastAsia="SimSun" w:hAnsi="Arial" w:cs="Arial"/>
          <w:b/>
          <w:kern w:val="2"/>
          <w:lang w:eastAsia="zh-CN" w:bidi="hi-IN"/>
        </w:rPr>
        <w:t>Prawa osób, których dane dotyczą</w:t>
      </w:r>
    </w:p>
    <w:p w14:paraId="14599244" w14:textId="77777777" w:rsidR="009B6E34" w:rsidRPr="00C72DD2" w:rsidRDefault="009B6E34" w:rsidP="009B6E34">
      <w:pPr>
        <w:numPr>
          <w:ilvl w:val="0"/>
          <w:numId w:val="13"/>
        </w:numPr>
        <w:suppressAutoHyphens/>
        <w:autoSpaceDN w:val="0"/>
        <w:spacing w:after="0" w:line="240" w:lineRule="auto"/>
        <w:ind w:hanging="425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Posiada Pani/Pan prawo:</w:t>
      </w:r>
    </w:p>
    <w:p w14:paraId="4B4CFDD7" w14:textId="77777777" w:rsidR="009B6E34" w:rsidRPr="00C72DD2" w:rsidRDefault="009B6E34" w:rsidP="009B6E34">
      <w:pPr>
        <w:numPr>
          <w:ilvl w:val="0"/>
          <w:numId w:val="7"/>
        </w:numPr>
        <w:suppressAutoHyphens/>
        <w:autoSpaceDN w:val="0"/>
        <w:spacing w:after="0" w:line="240" w:lineRule="auto"/>
        <w:ind w:hanging="426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dostępu do treści swoich danych na podstawie art. 15 RODO;</w:t>
      </w:r>
    </w:p>
    <w:p w14:paraId="63B2F15A" w14:textId="77777777" w:rsidR="009B6E34" w:rsidRPr="00C72DD2" w:rsidRDefault="009B6E34" w:rsidP="009B6E34">
      <w:pPr>
        <w:numPr>
          <w:ilvl w:val="0"/>
          <w:numId w:val="7"/>
        </w:numPr>
        <w:suppressAutoHyphens/>
        <w:autoSpaceDN w:val="0"/>
        <w:spacing w:after="0" w:line="240" w:lineRule="auto"/>
        <w:ind w:hanging="426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żądania sprostowania danych, które są nieprawidłowe na podstawie art. 16 RODO;</w:t>
      </w:r>
    </w:p>
    <w:p w14:paraId="62E1F823" w14:textId="77777777" w:rsidR="009B6E34" w:rsidRPr="00C72DD2" w:rsidRDefault="009B6E34" w:rsidP="009B6E34">
      <w:pPr>
        <w:numPr>
          <w:ilvl w:val="0"/>
          <w:numId w:val="7"/>
        </w:numPr>
        <w:suppressAutoHyphens/>
        <w:autoSpaceDN w:val="0"/>
        <w:spacing w:after="0" w:line="240" w:lineRule="auto"/>
        <w:ind w:hanging="426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żądania usunięcia danych na podstawie art. 17 RODO, szczególnie gdy:</w:t>
      </w:r>
    </w:p>
    <w:p w14:paraId="11F94CE1" w14:textId="77777777" w:rsidR="009B6E34" w:rsidRPr="00C72DD2" w:rsidRDefault="009B6E34" w:rsidP="009B6E34">
      <w:pPr>
        <w:numPr>
          <w:ilvl w:val="2"/>
          <w:numId w:val="8"/>
        </w:numPr>
        <w:suppressAutoHyphens/>
        <w:autoSpaceDN w:val="0"/>
        <w:spacing w:after="0" w:line="240" w:lineRule="auto"/>
        <w:ind w:hanging="425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dane nie są już niezbędne do celów, dla których zostały zebrane,</w:t>
      </w:r>
    </w:p>
    <w:p w14:paraId="24071860" w14:textId="77777777" w:rsidR="009B6E34" w:rsidRPr="00C72DD2" w:rsidRDefault="009B6E34" w:rsidP="009B6E34">
      <w:pPr>
        <w:numPr>
          <w:ilvl w:val="2"/>
          <w:numId w:val="8"/>
        </w:numPr>
        <w:suppressAutoHyphens/>
        <w:autoSpaceDN w:val="0"/>
        <w:spacing w:after="0" w:line="240" w:lineRule="auto"/>
        <w:ind w:hanging="425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upłynął przewidziany prawem okres archiwizacji,</w:t>
      </w:r>
    </w:p>
    <w:p w14:paraId="3F3EDD09" w14:textId="77777777" w:rsidR="009B6E34" w:rsidRPr="00C72DD2" w:rsidRDefault="009B6E34" w:rsidP="009B6E34">
      <w:pPr>
        <w:numPr>
          <w:ilvl w:val="2"/>
          <w:numId w:val="8"/>
        </w:numPr>
        <w:suppressAutoHyphens/>
        <w:autoSpaceDN w:val="0"/>
        <w:spacing w:after="0" w:line="240" w:lineRule="auto"/>
        <w:ind w:hanging="425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dane przetwarzane są niezgodnie z prawem;</w:t>
      </w:r>
    </w:p>
    <w:p w14:paraId="69B28B04" w14:textId="77777777" w:rsidR="009B6E34" w:rsidRPr="00C72DD2" w:rsidRDefault="009B6E34" w:rsidP="009B6E34">
      <w:pPr>
        <w:numPr>
          <w:ilvl w:val="0"/>
          <w:numId w:val="7"/>
        </w:numPr>
        <w:suppressAutoHyphens/>
        <w:autoSpaceDN w:val="0"/>
        <w:spacing w:after="0" w:line="240" w:lineRule="auto"/>
        <w:ind w:hanging="426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przenoszenia danych na podstawie art. 20 RODO,</w:t>
      </w:r>
    </w:p>
    <w:p w14:paraId="018C161D" w14:textId="77777777" w:rsidR="009B6E34" w:rsidRPr="00C72DD2" w:rsidRDefault="009B6E34" w:rsidP="009B6E34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-426"/>
        <w:jc w:val="both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C72DD2">
        <w:rPr>
          <w:rFonts w:ascii="Arial" w:eastAsia="Andale Sans UI" w:hAnsi="Arial" w:cs="Arial"/>
          <w:kern w:val="3"/>
          <w:lang w:bidi="en-US"/>
        </w:rPr>
        <w:t>ograniczenia przetwarzania na podstawie art. 18 RODO, szczególnie gdy:</w:t>
      </w:r>
    </w:p>
    <w:p w14:paraId="7638FB19" w14:textId="77777777" w:rsidR="009B6E34" w:rsidRPr="00C72DD2" w:rsidRDefault="009B6E34" w:rsidP="009B6E34">
      <w:pPr>
        <w:widowControl w:val="0"/>
        <w:numPr>
          <w:ilvl w:val="2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C72DD2">
        <w:rPr>
          <w:rFonts w:ascii="Arial" w:eastAsia="Andale Sans UI" w:hAnsi="Arial" w:cs="Arial"/>
          <w:kern w:val="3"/>
          <w:lang w:bidi="en-US"/>
        </w:rPr>
        <w:t>osoba, której dane dotyczą, kwestionuje prawidłowość danych osobowych,</w:t>
      </w:r>
    </w:p>
    <w:p w14:paraId="0305E081" w14:textId="77777777" w:rsidR="009B6E34" w:rsidRPr="00C72DD2" w:rsidRDefault="009B6E34" w:rsidP="009B6E34">
      <w:pPr>
        <w:widowControl w:val="0"/>
        <w:numPr>
          <w:ilvl w:val="2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C72DD2">
        <w:rPr>
          <w:rFonts w:ascii="Arial" w:eastAsia="Andale Sans UI" w:hAnsi="Arial" w:cs="Arial"/>
          <w:kern w:val="3"/>
          <w:lang w:bidi="en-US"/>
        </w:rPr>
        <w:t>przetwarzanie jest niezgodne z prawem, a osoba, której dane dotyczą, sprzeciwia się usunięciu danych osobowych, żądając w zamian ograniczenia ich wykorzystywania,</w:t>
      </w:r>
    </w:p>
    <w:p w14:paraId="13825B9B" w14:textId="77777777" w:rsidR="009B6E34" w:rsidRPr="00C72DD2" w:rsidRDefault="009B6E34" w:rsidP="009B6E34">
      <w:pPr>
        <w:widowControl w:val="0"/>
        <w:numPr>
          <w:ilvl w:val="2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C72DD2">
        <w:rPr>
          <w:rFonts w:ascii="Arial" w:eastAsia="Andale Sans UI" w:hAnsi="Arial" w:cs="Arial"/>
          <w:kern w:val="3"/>
          <w:lang w:bidi="en-US"/>
        </w:rPr>
        <w:t>administrator nie potrzebuje już danych osobowych do celów przetwarzania, ale są one potrzebne osobie, której dane dotyczą, do ustalenia, dochodzenia lub obrony roszczeń.</w:t>
      </w:r>
    </w:p>
    <w:p w14:paraId="0B00F945" w14:textId="77777777" w:rsidR="009B6E34" w:rsidRPr="00C72DD2" w:rsidRDefault="009B6E34" w:rsidP="009B6E34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C72DD2">
        <w:rPr>
          <w:rFonts w:ascii="Arial" w:eastAsia="Andale Sans UI" w:hAnsi="Arial" w:cs="Arial"/>
          <w:kern w:val="3"/>
          <w:lang w:bidi="en-US"/>
        </w:rPr>
        <w:t>wniesienia skargi do organu nadzorczego, tj. Prezesa Urzędu Ochrony Danych Osobowych, gdy uzna Pani/Pan, iż przetwarzanie danych osobowych, Pani/Pana dotyczących, narusza przepisy ogólnego rozporządzenia o ochronie danych osobowych z dnia 27 kwietnia 2016 r.</w:t>
      </w:r>
    </w:p>
    <w:p w14:paraId="3F6779C6" w14:textId="77777777" w:rsidR="009B6E34" w:rsidRPr="00C72DD2" w:rsidRDefault="009B6E34" w:rsidP="009B6E34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kern w:val="3"/>
          <w:lang w:bidi="en-US"/>
        </w:rPr>
      </w:pPr>
      <w:r w:rsidRPr="00C72DD2">
        <w:rPr>
          <w:rFonts w:ascii="Arial" w:eastAsia="Andale Sans UI" w:hAnsi="Arial" w:cs="Arial"/>
          <w:b/>
          <w:kern w:val="3"/>
          <w:lang w:bidi="en-US"/>
        </w:rPr>
        <w:t>Informacja o wymogu/dobrowolności podania danych</w:t>
      </w:r>
    </w:p>
    <w:p w14:paraId="7FB7731F" w14:textId="77777777" w:rsidR="009B6E34" w:rsidRPr="00C72DD2" w:rsidRDefault="009B6E34" w:rsidP="009B6E34">
      <w:pPr>
        <w:autoSpaceDN w:val="0"/>
        <w:jc w:val="both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C72DD2">
        <w:rPr>
          <w:rFonts w:ascii="Arial" w:eastAsia="Andale Sans UI" w:hAnsi="Arial" w:cs="Arial"/>
          <w:kern w:val="3"/>
          <w:lang w:bidi="en-US"/>
        </w:rPr>
        <w:lastRenderedPageBreak/>
        <w:t>Informujemy, iż podanie przez Panią/Pana danych osobowych jest dobrowolne, jednak niezbędne do zawarcia i realizacji umowy.</w:t>
      </w:r>
    </w:p>
    <w:p w14:paraId="3BC8766E" w14:textId="77777777" w:rsidR="009B6E34" w:rsidRPr="00C72DD2" w:rsidRDefault="009B6E34" w:rsidP="009B6E34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kern w:val="3"/>
          <w:lang w:bidi="en-US"/>
        </w:rPr>
      </w:pPr>
      <w:r w:rsidRPr="00C72DD2">
        <w:rPr>
          <w:rFonts w:ascii="Arial" w:eastAsia="Andale Sans UI" w:hAnsi="Arial" w:cs="Arial"/>
          <w:b/>
          <w:kern w:val="3"/>
          <w:lang w:bidi="en-US"/>
        </w:rPr>
        <w:t>Zautomatyzowane podejmowanie decyzji</w:t>
      </w:r>
    </w:p>
    <w:p w14:paraId="147431B4" w14:textId="77777777" w:rsidR="009B6E34" w:rsidRPr="00C72DD2" w:rsidRDefault="009B6E34" w:rsidP="009B6E34">
      <w:pPr>
        <w:autoSpaceDN w:val="0"/>
        <w:jc w:val="both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C72DD2">
        <w:rPr>
          <w:rFonts w:ascii="Arial" w:eastAsia="Andale Sans UI" w:hAnsi="Arial" w:cs="Arial"/>
          <w:kern w:val="3"/>
          <w:lang w:bidi="en-US"/>
        </w:rPr>
        <w:t>Przetwarzanie danych osobowych może odbywać się w sposób zautomatyzowany w systemach informatycznych, co jednak nie wiąże się ze zautomatyzowanym podejmowaniem decyzji, w tym z profilowaniem.</w:t>
      </w:r>
    </w:p>
    <w:p w14:paraId="48A394C4" w14:textId="77777777" w:rsidR="009B6E34" w:rsidRPr="00C72DD2" w:rsidRDefault="009B6E34" w:rsidP="009B6E34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kern w:val="3"/>
          <w:lang w:bidi="en-US"/>
        </w:rPr>
      </w:pPr>
      <w:r w:rsidRPr="00C72DD2">
        <w:rPr>
          <w:rFonts w:ascii="Arial" w:eastAsia="Andale Sans UI" w:hAnsi="Arial" w:cs="Arial"/>
          <w:b/>
          <w:kern w:val="3"/>
          <w:lang w:bidi="en-US"/>
        </w:rPr>
        <w:t>Przekazywanie danych</w:t>
      </w:r>
    </w:p>
    <w:p w14:paraId="468EFCE4" w14:textId="77777777" w:rsidR="009B6E34" w:rsidRPr="00C72DD2" w:rsidRDefault="009B6E34" w:rsidP="009B6E34">
      <w:pPr>
        <w:autoSpaceDN w:val="0"/>
        <w:jc w:val="both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C72DD2">
        <w:rPr>
          <w:rFonts w:ascii="Arial" w:eastAsia="Andale Sans UI" w:hAnsi="Arial" w:cs="Arial"/>
          <w:kern w:val="3"/>
          <w:lang w:bidi="en-US"/>
        </w:rPr>
        <w:t>Pani Pani/Pana dane osobowe nie będą przekazywane do odbiorcy w państwie trzecim lub organizacji międzynarodowej.</w:t>
      </w:r>
    </w:p>
    <w:p w14:paraId="7688A0EC" w14:textId="77777777" w:rsidR="009B6E34" w:rsidRPr="00C72DD2" w:rsidRDefault="009B6E34" w:rsidP="009B6E34">
      <w:pPr>
        <w:autoSpaceDN w:val="0"/>
        <w:jc w:val="both"/>
        <w:textAlignment w:val="baseline"/>
        <w:rPr>
          <w:rFonts w:ascii="Arial" w:eastAsia="Andale Sans UI" w:hAnsi="Arial" w:cs="Arial"/>
          <w:kern w:val="3"/>
          <w:lang w:val="en-US" w:bidi="en-US"/>
        </w:rPr>
      </w:pPr>
    </w:p>
    <w:p w14:paraId="729285BA" w14:textId="77777777" w:rsidR="009B6E34" w:rsidRPr="00C72DD2" w:rsidRDefault="009B6E34" w:rsidP="009B6E34">
      <w:pPr>
        <w:autoSpaceDN w:val="0"/>
        <w:textAlignment w:val="baseline"/>
        <w:rPr>
          <w:rFonts w:ascii="Arial" w:eastAsia="Andale Sans UI" w:hAnsi="Arial" w:cs="Arial"/>
          <w:kern w:val="3"/>
          <w:lang w:val="en-US" w:bidi="en-US"/>
        </w:rPr>
      </w:pPr>
    </w:p>
    <w:p w14:paraId="7A21247B" w14:textId="77777777" w:rsidR="00E22A54" w:rsidRDefault="00E22A54"/>
    <w:sectPr w:rsidR="00E22A54" w:rsidSect="00091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30D96" w14:textId="77777777" w:rsidR="006B60AB" w:rsidRDefault="006B60AB" w:rsidP="00400A89">
      <w:pPr>
        <w:spacing w:after="0" w:line="240" w:lineRule="auto"/>
      </w:pPr>
      <w:r>
        <w:separator/>
      </w:r>
    </w:p>
  </w:endnote>
  <w:endnote w:type="continuationSeparator" w:id="0">
    <w:p w14:paraId="3729EF54" w14:textId="77777777" w:rsidR="006B60AB" w:rsidRDefault="006B60AB" w:rsidP="00400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5F6C6" w14:textId="77777777" w:rsidR="006B60AB" w:rsidRDefault="006B60AB" w:rsidP="00400A89">
      <w:pPr>
        <w:spacing w:after="0" w:line="240" w:lineRule="auto"/>
      </w:pPr>
      <w:r>
        <w:separator/>
      </w:r>
    </w:p>
  </w:footnote>
  <w:footnote w:type="continuationSeparator" w:id="0">
    <w:p w14:paraId="31919548" w14:textId="77777777" w:rsidR="006B60AB" w:rsidRDefault="006B60AB" w:rsidP="00400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00000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C"/>
    <w:multiLevelType w:val="multilevel"/>
    <w:tmpl w:val="4572884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D0D0C"/>
    <w:multiLevelType w:val="hybridMultilevel"/>
    <w:tmpl w:val="C21C333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503C63"/>
    <w:multiLevelType w:val="hybridMultilevel"/>
    <w:tmpl w:val="F67EE856"/>
    <w:lvl w:ilvl="0" w:tplc="72408FEC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FCD42A8"/>
    <w:multiLevelType w:val="multilevel"/>
    <w:tmpl w:val="B2CCC9F2"/>
    <w:styleLink w:val="WWNum19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" w15:restartNumberingAfterBreak="0">
    <w:nsid w:val="21614E7B"/>
    <w:multiLevelType w:val="multilevel"/>
    <w:tmpl w:val="0AEC8298"/>
    <w:styleLink w:val="WWNum14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sz w:val="22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" w15:restartNumberingAfterBreak="0">
    <w:nsid w:val="2694272A"/>
    <w:multiLevelType w:val="multilevel"/>
    <w:tmpl w:val="4E1275DE"/>
    <w:styleLink w:val="WWNum18"/>
    <w:lvl w:ilvl="0">
      <w:start w:val="1"/>
      <w:numFmt w:val="decimal"/>
      <w:lvlText w:val="%1."/>
      <w:lvlJc w:val="left"/>
      <w:pPr>
        <w:ind w:left="0" w:firstLine="0"/>
      </w:pPr>
      <w:rPr>
        <w:rFonts w:eastAsia="Calibri" w:cs="Times New Roman"/>
        <w:b/>
        <w:color w:val="00000A"/>
        <w:sz w:val="22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7" w15:restartNumberingAfterBreak="0">
    <w:nsid w:val="392E558E"/>
    <w:multiLevelType w:val="multilevel"/>
    <w:tmpl w:val="ED8CC346"/>
    <w:styleLink w:val="WWNum16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8" w15:restartNumberingAfterBreak="0">
    <w:nsid w:val="542C5EFA"/>
    <w:multiLevelType w:val="multilevel"/>
    <w:tmpl w:val="B04CFB82"/>
    <w:styleLink w:val="WWNum15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9" w15:restartNumberingAfterBreak="0">
    <w:nsid w:val="6DCC6D18"/>
    <w:multiLevelType w:val="hybridMultilevel"/>
    <w:tmpl w:val="077C7D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F5520F"/>
    <w:multiLevelType w:val="multilevel"/>
    <w:tmpl w:val="97E25B48"/>
    <w:styleLink w:val="WWNum17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 w16cid:durableId="43262381">
    <w:abstractNumId w:val="6"/>
  </w:num>
  <w:num w:numId="2" w16cid:durableId="2992699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4620264">
    <w:abstractNumId w:val="10"/>
  </w:num>
  <w:num w:numId="4" w16cid:durableId="1676376739">
    <w:abstractNumId w:val="4"/>
  </w:num>
  <w:num w:numId="5" w16cid:durableId="91241528">
    <w:abstractNumId w:val="5"/>
  </w:num>
  <w:num w:numId="6" w16cid:durableId="103964074">
    <w:abstractNumId w:val="8"/>
  </w:num>
  <w:num w:numId="7" w16cid:durableId="1445691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9640650">
    <w:abstractNumId w:val="7"/>
  </w:num>
  <w:num w:numId="9" w16cid:durableId="11389625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7511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715583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9352774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13752593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69823461">
    <w:abstractNumId w:val="1"/>
  </w:num>
  <w:num w:numId="15" w16cid:durableId="1473136892">
    <w:abstractNumId w:val="9"/>
  </w:num>
  <w:num w:numId="16" w16cid:durableId="225994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34"/>
    <w:rsid w:val="000917C4"/>
    <w:rsid w:val="00151F84"/>
    <w:rsid w:val="00165AA6"/>
    <w:rsid w:val="00184D5E"/>
    <w:rsid w:val="001858D7"/>
    <w:rsid w:val="00242519"/>
    <w:rsid w:val="00244E56"/>
    <w:rsid w:val="002F1ED8"/>
    <w:rsid w:val="00324874"/>
    <w:rsid w:val="00342CE2"/>
    <w:rsid w:val="00354A89"/>
    <w:rsid w:val="00373A10"/>
    <w:rsid w:val="00384C2F"/>
    <w:rsid w:val="00400A89"/>
    <w:rsid w:val="00403D4C"/>
    <w:rsid w:val="004178AC"/>
    <w:rsid w:val="00463650"/>
    <w:rsid w:val="004876E5"/>
    <w:rsid w:val="00516FF2"/>
    <w:rsid w:val="005D1E3E"/>
    <w:rsid w:val="00664C41"/>
    <w:rsid w:val="006A45B3"/>
    <w:rsid w:val="006B42EB"/>
    <w:rsid w:val="006B60AB"/>
    <w:rsid w:val="006D3734"/>
    <w:rsid w:val="006D5C48"/>
    <w:rsid w:val="00733FE6"/>
    <w:rsid w:val="0079263A"/>
    <w:rsid w:val="007A4C21"/>
    <w:rsid w:val="007D36F2"/>
    <w:rsid w:val="00834BAC"/>
    <w:rsid w:val="00883E55"/>
    <w:rsid w:val="008A7277"/>
    <w:rsid w:val="008B1164"/>
    <w:rsid w:val="008E6BFB"/>
    <w:rsid w:val="00907E8B"/>
    <w:rsid w:val="00946084"/>
    <w:rsid w:val="009B6E34"/>
    <w:rsid w:val="009C391B"/>
    <w:rsid w:val="009E542B"/>
    <w:rsid w:val="009F77E9"/>
    <w:rsid w:val="00A25001"/>
    <w:rsid w:val="00A547A0"/>
    <w:rsid w:val="00A72F74"/>
    <w:rsid w:val="00A81D91"/>
    <w:rsid w:val="00AC4504"/>
    <w:rsid w:val="00B31ED3"/>
    <w:rsid w:val="00B52974"/>
    <w:rsid w:val="00B878CC"/>
    <w:rsid w:val="00BC3DA1"/>
    <w:rsid w:val="00C1257B"/>
    <w:rsid w:val="00C50AD0"/>
    <w:rsid w:val="00C743CD"/>
    <w:rsid w:val="00CC653C"/>
    <w:rsid w:val="00D975A7"/>
    <w:rsid w:val="00DB7629"/>
    <w:rsid w:val="00DC2919"/>
    <w:rsid w:val="00DE4D86"/>
    <w:rsid w:val="00E22A54"/>
    <w:rsid w:val="00E37A95"/>
    <w:rsid w:val="00E55311"/>
    <w:rsid w:val="00E93E0D"/>
    <w:rsid w:val="00EB5AAE"/>
    <w:rsid w:val="00ED08B1"/>
    <w:rsid w:val="00F15058"/>
    <w:rsid w:val="00F42025"/>
    <w:rsid w:val="00F50763"/>
    <w:rsid w:val="00F52030"/>
    <w:rsid w:val="00F5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C7F9"/>
  <w15:docId w15:val="{E311235C-982F-47AC-BF49-EF4BF610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E34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B6E34"/>
    <w:rPr>
      <w:color w:val="0000FF"/>
      <w:u w:val="single"/>
    </w:rPr>
  </w:style>
  <w:style w:type="paragraph" w:styleId="Akapitzlist">
    <w:name w:val="List Paragraph"/>
    <w:basedOn w:val="Normalny"/>
    <w:uiPriority w:val="1"/>
    <w:qFormat/>
    <w:rsid w:val="009B6E3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WWNum18">
    <w:name w:val="WWNum18"/>
    <w:rsid w:val="009B6E34"/>
    <w:pPr>
      <w:numPr>
        <w:numId w:val="1"/>
      </w:numPr>
    </w:pPr>
  </w:style>
  <w:style w:type="numbering" w:customStyle="1" w:styleId="WWNum17">
    <w:name w:val="WWNum17"/>
    <w:rsid w:val="009B6E34"/>
    <w:pPr>
      <w:numPr>
        <w:numId w:val="3"/>
      </w:numPr>
    </w:pPr>
  </w:style>
  <w:style w:type="numbering" w:customStyle="1" w:styleId="WWNum19">
    <w:name w:val="WWNum19"/>
    <w:rsid w:val="009B6E34"/>
    <w:pPr>
      <w:numPr>
        <w:numId w:val="4"/>
      </w:numPr>
    </w:pPr>
  </w:style>
  <w:style w:type="numbering" w:customStyle="1" w:styleId="WWNum14">
    <w:name w:val="WWNum14"/>
    <w:rsid w:val="009B6E34"/>
    <w:pPr>
      <w:numPr>
        <w:numId w:val="5"/>
      </w:numPr>
    </w:pPr>
  </w:style>
  <w:style w:type="numbering" w:customStyle="1" w:styleId="WWNum15">
    <w:name w:val="WWNum15"/>
    <w:rsid w:val="009B6E34"/>
    <w:pPr>
      <w:numPr>
        <w:numId w:val="6"/>
      </w:numPr>
    </w:pPr>
  </w:style>
  <w:style w:type="numbering" w:customStyle="1" w:styleId="WWNum16">
    <w:name w:val="WWNum16"/>
    <w:rsid w:val="009B6E34"/>
    <w:pPr>
      <w:numPr>
        <w:numId w:val="8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0A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A89"/>
    <w:rPr>
      <w:rFonts w:ascii="Calibri" w:eastAsia="Calibri" w:hAnsi="Calibri" w:cs="Times New Roman"/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0A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alczyce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drmendy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9E391-6DC2-437E-A249-A4345F18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1387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Jarosław Arciszewski</cp:lastModifiedBy>
  <cp:revision>10</cp:revision>
  <cp:lastPrinted>2025-04-14T11:25:00Z</cp:lastPrinted>
  <dcterms:created xsi:type="dcterms:W3CDTF">2025-04-14T10:47:00Z</dcterms:created>
  <dcterms:modified xsi:type="dcterms:W3CDTF">2026-04-09T08:35:00Z</dcterms:modified>
</cp:coreProperties>
</file>